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7537" w14:textId="77777777" w:rsidR="001D2F3B" w:rsidRPr="00685351" w:rsidRDefault="00A2771E" w:rsidP="006E310E">
      <w:pPr>
        <w:pStyle w:val="NoSpacing"/>
        <w:jc w:val="center"/>
        <w:rPr>
          <w:rFonts w:ascii="Times New Roman" w:hAnsi="Times New Roman"/>
        </w:rPr>
      </w:pPr>
      <w:r>
        <w:rPr>
          <w:noProof/>
        </w:rPr>
        <w:drawing>
          <wp:anchor distT="0" distB="0" distL="114300" distR="114300" simplePos="0" relativeHeight="251657728" behindDoc="1" locked="0" layoutInCell="1" allowOverlap="1" wp14:anchorId="75EFDA74" wp14:editId="0D9C7853">
            <wp:simplePos x="0" y="0"/>
            <wp:positionH relativeFrom="margin">
              <wp:posOffset>2332990</wp:posOffset>
            </wp:positionH>
            <wp:positionV relativeFrom="paragraph">
              <wp:posOffset>-66675</wp:posOffset>
            </wp:positionV>
            <wp:extent cx="2190750" cy="1400175"/>
            <wp:effectExtent l="19050" t="0" r="0" b="0"/>
            <wp:wrapNone/>
            <wp:docPr id="2"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8"/>
                    <a:srcRect/>
                    <a:stretch>
                      <a:fillRect/>
                    </a:stretch>
                  </pic:blipFill>
                  <pic:spPr bwMode="auto">
                    <a:xfrm>
                      <a:off x="0" y="0"/>
                      <a:ext cx="2190750" cy="1400175"/>
                    </a:xfrm>
                    <a:prstGeom prst="rect">
                      <a:avLst/>
                    </a:prstGeom>
                    <a:noFill/>
                  </pic:spPr>
                </pic:pic>
              </a:graphicData>
            </a:graphic>
          </wp:anchor>
        </w:drawing>
      </w:r>
    </w:p>
    <w:p w14:paraId="35C59C7E" w14:textId="77777777" w:rsidR="001D2F3B" w:rsidRPr="00685351" w:rsidRDefault="001D2F3B" w:rsidP="006E310E">
      <w:pPr>
        <w:pStyle w:val="NoSpacing"/>
        <w:jc w:val="center"/>
        <w:rPr>
          <w:rFonts w:ascii="Times New Roman" w:hAnsi="Times New Roman"/>
        </w:rPr>
      </w:pPr>
    </w:p>
    <w:p w14:paraId="79116716" w14:textId="77777777" w:rsidR="001D2F3B" w:rsidRDefault="001D2F3B" w:rsidP="006E310E">
      <w:pPr>
        <w:pStyle w:val="NoSpacing"/>
        <w:jc w:val="right"/>
        <w:rPr>
          <w:rFonts w:ascii="Times New Roman" w:hAnsi="Times New Roman"/>
          <w:b/>
          <w:color w:val="000000"/>
          <w:sz w:val="24"/>
          <w:szCs w:val="24"/>
          <w:u w:val="single"/>
        </w:rPr>
      </w:pPr>
    </w:p>
    <w:p w14:paraId="2BACA49D" w14:textId="77777777" w:rsidR="001D2F3B" w:rsidRDefault="001D2F3B" w:rsidP="006E310E">
      <w:pPr>
        <w:pStyle w:val="NoSpacing"/>
        <w:jc w:val="right"/>
        <w:rPr>
          <w:rFonts w:ascii="Times New Roman" w:hAnsi="Times New Roman"/>
          <w:b/>
          <w:color w:val="000000"/>
          <w:sz w:val="24"/>
          <w:szCs w:val="24"/>
          <w:u w:val="single"/>
        </w:rPr>
      </w:pPr>
    </w:p>
    <w:p w14:paraId="1933EAFD" w14:textId="77777777" w:rsidR="001D2F3B" w:rsidRDefault="001D2F3B" w:rsidP="0024337D">
      <w:pPr>
        <w:pStyle w:val="NoSpacing"/>
        <w:rPr>
          <w:rFonts w:ascii="Times New Roman" w:hAnsi="Times New Roman"/>
          <w:b/>
          <w:color w:val="000000"/>
          <w:sz w:val="24"/>
          <w:szCs w:val="24"/>
          <w:u w:val="single"/>
        </w:rPr>
      </w:pPr>
    </w:p>
    <w:p w14:paraId="77CA981D" w14:textId="77777777" w:rsidR="001D2F3B" w:rsidRPr="001C76E2" w:rsidRDefault="001D2F3B" w:rsidP="006E310E">
      <w:pPr>
        <w:pStyle w:val="NoSpacing"/>
        <w:jc w:val="right"/>
        <w:rPr>
          <w:rFonts w:asciiTheme="minorHAnsi" w:hAnsiTheme="minorHAnsi" w:cstheme="minorHAnsi"/>
          <w:b/>
          <w:color w:val="000000"/>
          <w:u w:val="single"/>
        </w:rPr>
      </w:pPr>
    </w:p>
    <w:p w14:paraId="323A972F" w14:textId="77777777" w:rsidR="001D2F3B" w:rsidRPr="00335197" w:rsidRDefault="003E254F" w:rsidP="006E310E">
      <w:pPr>
        <w:pStyle w:val="NoSpacing"/>
        <w:jc w:val="right"/>
        <w:rPr>
          <w:rFonts w:asciiTheme="minorHAnsi" w:hAnsiTheme="minorHAnsi" w:cstheme="minorHAnsi"/>
          <w:b/>
          <w:color w:val="000000"/>
          <w:u w:val="single"/>
        </w:rPr>
      </w:pPr>
      <w:r w:rsidRPr="00335197">
        <w:rPr>
          <w:rFonts w:asciiTheme="minorHAnsi" w:hAnsiTheme="minorHAnsi" w:cstheme="minorHAnsi"/>
          <w:b/>
          <w:color w:val="000000"/>
          <w:u w:val="single"/>
        </w:rPr>
        <w:t>MORE INFORMATION</w:t>
      </w:r>
    </w:p>
    <w:p w14:paraId="0CC6A94A" w14:textId="77777777" w:rsidR="001C76E2" w:rsidRPr="00335197" w:rsidRDefault="001C76E2" w:rsidP="001C76E2">
      <w:pPr>
        <w:pStyle w:val="NormalWeb"/>
        <w:shd w:val="clear" w:color="auto" w:fill="FFFFFF"/>
        <w:ind w:left="6480"/>
        <w:contextualSpacing/>
        <w:jc w:val="right"/>
        <w:rPr>
          <w:rFonts w:asciiTheme="minorHAnsi" w:hAnsiTheme="minorHAnsi" w:cstheme="minorHAnsi"/>
          <w:color w:val="000000" w:themeColor="text1"/>
          <w:sz w:val="22"/>
          <w:szCs w:val="22"/>
        </w:rPr>
      </w:pPr>
      <w:r w:rsidRPr="00335197">
        <w:rPr>
          <w:rFonts w:asciiTheme="minorHAnsi" w:hAnsiTheme="minorHAnsi" w:cstheme="minorHAnsi"/>
          <w:color w:val="000000" w:themeColor="text1"/>
          <w:sz w:val="22"/>
          <w:szCs w:val="22"/>
        </w:rPr>
        <w:t xml:space="preserve">        Laurel Haislip/Becca Meyer</w:t>
      </w:r>
    </w:p>
    <w:p w14:paraId="3C592CBD" w14:textId="77777777" w:rsidR="001C76E2" w:rsidRPr="00335197" w:rsidRDefault="001C76E2" w:rsidP="001C76E2">
      <w:pPr>
        <w:pStyle w:val="NormalWeb"/>
        <w:shd w:val="clear" w:color="auto" w:fill="FFFFFF"/>
        <w:contextualSpacing/>
        <w:jc w:val="right"/>
        <w:rPr>
          <w:rFonts w:asciiTheme="minorHAnsi" w:hAnsiTheme="minorHAnsi" w:cstheme="minorHAnsi"/>
          <w:color w:val="000000" w:themeColor="text1"/>
          <w:sz w:val="22"/>
          <w:szCs w:val="22"/>
        </w:rPr>
      </w:pPr>
      <w:r w:rsidRPr="00335197">
        <w:rPr>
          <w:rFonts w:asciiTheme="minorHAnsi" w:hAnsiTheme="minorHAnsi" w:cstheme="minorHAnsi"/>
          <w:color w:val="000000" w:themeColor="text1"/>
          <w:sz w:val="22"/>
          <w:szCs w:val="22"/>
        </w:rPr>
        <w:t>BRAVE Public Relations</w:t>
      </w:r>
    </w:p>
    <w:p w14:paraId="4416129F" w14:textId="77777777" w:rsidR="001C76E2" w:rsidRPr="00335197" w:rsidRDefault="001C76E2" w:rsidP="001C76E2">
      <w:pPr>
        <w:pStyle w:val="NormalWeb"/>
        <w:shd w:val="clear" w:color="auto" w:fill="FFFFFF"/>
        <w:contextualSpacing/>
        <w:jc w:val="right"/>
        <w:rPr>
          <w:rFonts w:asciiTheme="minorHAnsi" w:hAnsiTheme="minorHAnsi" w:cstheme="minorHAnsi"/>
          <w:color w:val="000000" w:themeColor="text1"/>
          <w:sz w:val="22"/>
          <w:szCs w:val="22"/>
        </w:rPr>
      </w:pPr>
      <w:r w:rsidRPr="00335197">
        <w:rPr>
          <w:rFonts w:asciiTheme="minorHAnsi" w:hAnsiTheme="minorHAnsi" w:cstheme="minorHAnsi"/>
          <w:color w:val="000000" w:themeColor="text1"/>
          <w:sz w:val="22"/>
          <w:szCs w:val="22"/>
        </w:rPr>
        <w:t>404.233.3993</w:t>
      </w:r>
    </w:p>
    <w:p w14:paraId="1DD52DF0" w14:textId="77777777" w:rsidR="0056128F" w:rsidRPr="00335197" w:rsidRDefault="00405D90" w:rsidP="0056128F">
      <w:pPr>
        <w:pStyle w:val="NormalWeb"/>
        <w:shd w:val="clear" w:color="auto" w:fill="FFFFFF"/>
        <w:contextualSpacing/>
        <w:jc w:val="right"/>
        <w:rPr>
          <w:rStyle w:val="Hyperlink"/>
          <w:rFonts w:asciiTheme="minorHAnsi" w:hAnsiTheme="minorHAnsi" w:cstheme="minorHAnsi"/>
          <w:sz w:val="22"/>
          <w:szCs w:val="22"/>
        </w:rPr>
      </w:pPr>
      <w:hyperlink r:id="rId9" w:history="1">
        <w:r w:rsidR="0056128F" w:rsidRPr="00335197">
          <w:rPr>
            <w:rStyle w:val="Hyperlink"/>
            <w:rFonts w:asciiTheme="minorHAnsi" w:hAnsiTheme="minorHAnsi" w:cstheme="minorHAnsi"/>
            <w:sz w:val="22"/>
            <w:szCs w:val="22"/>
          </w:rPr>
          <w:t>lhaislip@emailbrave.com/</w:t>
        </w:r>
      </w:hyperlink>
    </w:p>
    <w:p w14:paraId="1650114E" w14:textId="77777777" w:rsidR="001C76E2" w:rsidRPr="00335197" w:rsidRDefault="00405D90" w:rsidP="0056128F">
      <w:pPr>
        <w:pStyle w:val="NormalWeb"/>
        <w:shd w:val="clear" w:color="auto" w:fill="FFFFFF"/>
        <w:contextualSpacing/>
        <w:jc w:val="right"/>
        <w:rPr>
          <w:rFonts w:asciiTheme="minorHAnsi" w:hAnsiTheme="minorHAnsi" w:cstheme="minorHAnsi"/>
          <w:sz w:val="22"/>
          <w:szCs w:val="22"/>
        </w:rPr>
      </w:pPr>
      <w:hyperlink r:id="rId10" w:history="1">
        <w:r w:rsidR="0056128F" w:rsidRPr="00335197">
          <w:rPr>
            <w:rStyle w:val="Hyperlink"/>
            <w:rFonts w:asciiTheme="minorHAnsi" w:hAnsiTheme="minorHAnsi" w:cstheme="minorHAnsi"/>
            <w:sz w:val="22"/>
            <w:szCs w:val="22"/>
          </w:rPr>
          <w:t>bmeyer@emailbrave.com</w:t>
        </w:r>
      </w:hyperlink>
      <w:r w:rsidR="0056128F" w:rsidRPr="00335197">
        <w:rPr>
          <w:rFonts w:asciiTheme="minorHAnsi" w:hAnsiTheme="minorHAnsi" w:cstheme="minorHAnsi"/>
          <w:sz w:val="22"/>
          <w:szCs w:val="22"/>
        </w:rPr>
        <w:t xml:space="preserve"> </w:t>
      </w:r>
      <w:r w:rsidR="001C76E2" w:rsidRPr="00335197">
        <w:rPr>
          <w:rFonts w:asciiTheme="minorHAnsi" w:hAnsiTheme="minorHAnsi" w:cstheme="minorHAnsi"/>
          <w:sz w:val="22"/>
          <w:szCs w:val="22"/>
        </w:rPr>
        <w:t xml:space="preserve"> </w:t>
      </w:r>
    </w:p>
    <w:p w14:paraId="18B48AE5" w14:textId="77777777" w:rsidR="009E3F5E" w:rsidRPr="00335197" w:rsidRDefault="001C76E2" w:rsidP="001C76E2">
      <w:pPr>
        <w:pStyle w:val="NormalWeb"/>
        <w:shd w:val="clear" w:color="auto" w:fill="FFFFFF"/>
        <w:contextualSpacing/>
        <w:rPr>
          <w:rFonts w:asciiTheme="minorHAnsi" w:hAnsiTheme="minorHAnsi" w:cstheme="minorHAnsi"/>
          <w:b/>
          <w:color w:val="000000" w:themeColor="text1"/>
          <w:sz w:val="22"/>
          <w:szCs w:val="22"/>
        </w:rPr>
      </w:pPr>
      <w:r w:rsidRPr="00335197">
        <w:rPr>
          <w:rFonts w:asciiTheme="minorHAnsi" w:hAnsiTheme="minorHAnsi" w:cstheme="minorHAnsi"/>
          <w:b/>
          <w:sz w:val="22"/>
          <w:szCs w:val="22"/>
        </w:rPr>
        <w:t xml:space="preserve">FOR IMMEDIATE RELEASE </w:t>
      </w:r>
    </w:p>
    <w:p w14:paraId="61413773" w14:textId="77777777" w:rsidR="003E254F" w:rsidRPr="00335197" w:rsidRDefault="00D410BE" w:rsidP="0056128F">
      <w:pPr>
        <w:pStyle w:val="s9"/>
        <w:spacing w:before="0" w:beforeAutospacing="0" w:after="0" w:afterAutospacing="0"/>
        <w:jc w:val="center"/>
        <w:rPr>
          <w:rStyle w:val="bumpedfont15"/>
          <w:rFonts w:asciiTheme="minorHAnsi" w:hAnsiTheme="minorHAnsi" w:cstheme="minorHAnsi"/>
          <w:i/>
          <w:iCs/>
          <w:sz w:val="22"/>
          <w:szCs w:val="22"/>
        </w:rPr>
      </w:pPr>
      <w:r w:rsidRPr="00335197">
        <w:rPr>
          <w:rStyle w:val="bumpedfont15"/>
          <w:rFonts w:asciiTheme="minorHAnsi" w:hAnsiTheme="minorHAnsi" w:cstheme="minorHAnsi"/>
          <w:b/>
          <w:bCs/>
          <w:sz w:val="22"/>
          <w:szCs w:val="22"/>
          <w:u w:val="single"/>
        </w:rPr>
        <w:t xml:space="preserve">Pike Nurseries </w:t>
      </w:r>
      <w:r w:rsidR="00DE1F84" w:rsidRPr="00335197">
        <w:rPr>
          <w:rStyle w:val="bumpedfont15"/>
          <w:rFonts w:asciiTheme="minorHAnsi" w:hAnsiTheme="minorHAnsi" w:cstheme="minorHAnsi"/>
          <w:b/>
          <w:bCs/>
          <w:sz w:val="22"/>
          <w:szCs w:val="22"/>
          <w:u w:val="single"/>
        </w:rPr>
        <w:t xml:space="preserve">recommends top shrubs </w:t>
      </w:r>
      <w:r w:rsidRPr="00335197">
        <w:rPr>
          <w:rStyle w:val="bumpedfont15"/>
          <w:rFonts w:asciiTheme="minorHAnsi" w:hAnsiTheme="minorHAnsi" w:cstheme="minorHAnsi"/>
          <w:b/>
          <w:bCs/>
          <w:sz w:val="22"/>
          <w:szCs w:val="22"/>
          <w:u w:val="single"/>
        </w:rPr>
        <w:t xml:space="preserve">for </w:t>
      </w:r>
      <w:r w:rsidR="0056128F" w:rsidRPr="00335197">
        <w:rPr>
          <w:rStyle w:val="bumpedfont15"/>
          <w:rFonts w:asciiTheme="minorHAnsi" w:hAnsiTheme="minorHAnsi" w:cstheme="minorHAnsi"/>
          <w:b/>
          <w:bCs/>
          <w:sz w:val="22"/>
          <w:szCs w:val="22"/>
          <w:u w:val="single"/>
        </w:rPr>
        <w:t>year-round color</w:t>
      </w:r>
      <w:r w:rsidR="003E254F" w:rsidRPr="00335197">
        <w:rPr>
          <w:rStyle w:val="bumpedfont15"/>
          <w:rFonts w:asciiTheme="minorHAnsi" w:hAnsiTheme="minorHAnsi" w:cstheme="minorHAnsi"/>
          <w:b/>
          <w:bCs/>
          <w:sz w:val="22"/>
          <w:szCs w:val="22"/>
          <w:u w:val="single"/>
        </w:rPr>
        <w:t xml:space="preserve"> </w:t>
      </w:r>
      <w:r w:rsidR="003E254F" w:rsidRPr="00335197">
        <w:rPr>
          <w:rFonts w:asciiTheme="minorHAnsi" w:hAnsiTheme="minorHAnsi" w:cstheme="minorHAnsi"/>
          <w:sz w:val="22"/>
          <w:szCs w:val="22"/>
        </w:rPr>
        <w:br/>
      </w:r>
      <w:r w:rsidR="009E5844" w:rsidRPr="00335197">
        <w:rPr>
          <w:rStyle w:val="bumpedfont15"/>
          <w:rFonts w:asciiTheme="minorHAnsi" w:hAnsiTheme="minorHAnsi" w:cstheme="minorHAnsi"/>
          <w:i/>
          <w:iCs/>
          <w:sz w:val="22"/>
          <w:szCs w:val="22"/>
        </w:rPr>
        <w:t xml:space="preserve">Local garden center shares </w:t>
      </w:r>
      <w:r w:rsidR="0056128F" w:rsidRPr="00335197">
        <w:rPr>
          <w:rStyle w:val="bumpedfont15"/>
          <w:rFonts w:asciiTheme="minorHAnsi" w:hAnsiTheme="minorHAnsi" w:cstheme="minorHAnsi"/>
          <w:i/>
          <w:iCs/>
          <w:sz w:val="22"/>
          <w:szCs w:val="22"/>
        </w:rPr>
        <w:t xml:space="preserve">scoop on </w:t>
      </w:r>
      <w:r w:rsidR="008723AF">
        <w:rPr>
          <w:rStyle w:val="bumpedfont15"/>
          <w:rFonts w:asciiTheme="minorHAnsi" w:hAnsiTheme="minorHAnsi" w:cstheme="minorHAnsi"/>
          <w:i/>
          <w:iCs/>
          <w:sz w:val="22"/>
          <w:szCs w:val="22"/>
        </w:rPr>
        <w:t>eight star-studded garden staples!</w:t>
      </w:r>
    </w:p>
    <w:p w14:paraId="1DF922D4" w14:textId="77777777" w:rsidR="0056128F" w:rsidRPr="00335197" w:rsidRDefault="0056128F" w:rsidP="0056128F">
      <w:pPr>
        <w:pStyle w:val="s9"/>
        <w:spacing w:before="0" w:beforeAutospacing="0" w:after="0" w:afterAutospacing="0"/>
        <w:jc w:val="center"/>
        <w:rPr>
          <w:rFonts w:asciiTheme="minorHAnsi" w:hAnsiTheme="minorHAnsi" w:cstheme="minorHAnsi"/>
          <w:sz w:val="22"/>
          <w:szCs w:val="22"/>
        </w:rPr>
      </w:pPr>
    </w:p>
    <w:p w14:paraId="79B9CFA4" w14:textId="77777777" w:rsidR="00775876" w:rsidRPr="00335197" w:rsidRDefault="003E254F" w:rsidP="00775876">
      <w:pPr>
        <w:pStyle w:val="s9"/>
        <w:spacing w:before="0" w:beforeAutospacing="0" w:after="150" w:afterAutospacing="0"/>
        <w:rPr>
          <w:rStyle w:val="bumpedfont15"/>
          <w:rFonts w:asciiTheme="minorHAnsi" w:hAnsiTheme="minorHAnsi" w:cstheme="minorHAnsi"/>
          <w:sz w:val="22"/>
          <w:szCs w:val="22"/>
        </w:rPr>
      </w:pPr>
      <w:r w:rsidRPr="00335197">
        <w:rPr>
          <w:rFonts w:asciiTheme="minorHAnsi" w:hAnsiTheme="minorHAnsi" w:cstheme="minorHAnsi"/>
          <w:sz w:val="22"/>
          <w:szCs w:val="22"/>
        </w:rPr>
        <w:t> </w:t>
      </w:r>
      <w:r w:rsidR="00775876" w:rsidRPr="00335197">
        <w:rPr>
          <w:rStyle w:val="bumpedfont15"/>
          <w:rFonts w:asciiTheme="minorHAnsi" w:hAnsiTheme="minorHAnsi" w:cstheme="minorHAnsi"/>
          <w:b/>
          <w:bCs/>
          <w:sz w:val="22"/>
          <w:szCs w:val="22"/>
        </w:rPr>
        <w:t>ATLANTA (</w:t>
      </w:r>
      <w:r w:rsidR="00AE26D1" w:rsidRPr="00405D90">
        <w:rPr>
          <w:rStyle w:val="bumpedfont15"/>
          <w:rFonts w:asciiTheme="minorHAnsi" w:hAnsiTheme="minorHAnsi" w:cstheme="minorHAnsi"/>
          <w:b/>
          <w:bCs/>
          <w:sz w:val="22"/>
          <w:szCs w:val="22"/>
        </w:rPr>
        <w:t xml:space="preserve">October </w:t>
      </w:r>
      <w:r w:rsidR="00405D90" w:rsidRPr="00405D90">
        <w:rPr>
          <w:rStyle w:val="bumpedfont15"/>
          <w:rFonts w:asciiTheme="minorHAnsi" w:hAnsiTheme="minorHAnsi" w:cstheme="minorHAnsi"/>
          <w:b/>
          <w:bCs/>
          <w:sz w:val="22"/>
          <w:szCs w:val="22"/>
        </w:rPr>
        <w:t>25</w:t>
      </w:r>
      <w:r w:rsidRPr="00405D90">
        <w:rPr>
          <w:rStyle w:val="bumpedfont15"/>
          <w:rFonts w:asciiTheme="minorHAnsi" w:hAnsiTheme="minorHAnsi" w:cstheme="minorHAnsi"/>
          <w:b/>
          <w:bCs/>
          <w:sz w:val="22"/>
          <w:szCs w:val="22"/>
        </w:rPr>
        <w:t>, 201</w:t>
      </w:r>
      <w:r w:rsidR="0056128F" w:rsidRPr="00405D90">
        <w:rPr>
          <w:rStyle w:val="bumpedfont15"/>
          <w:rFonts w:asciiTheme="minorHAnsi" w:hAnsiTheme="minorHAnsi" w:cstheme="minorHAnsi"/>
          <w:b/>
          <w:bCs/>
          <w:sz w:val="22"/>
          <w:szCs w:val="22"/>
        </w:rPr>
        <w:t>8</w:t>
      </w:r>
      <w:r w:rsidRPr="00335197">
        <w:rPr>
          <w:rStyle w:val="bumpedfont15"/>
          <w:rFonts w:asciiTheme="minorHAnsi" w:hAnsiTheme="minorHAnsi" w:cstheme="minorHAnsi"/>
          <w:b/>
          <w:bCs/>
          <w:sz w:val="22"/>
          <w:szCs w:val="22"/>
        </w:rPr>
        <w:t>)</w:t>
      </w:r>
      <w:r w:rsidRPr="00335197">
        <w:rPr>
          <w:rStyle w:val="bumpedfont15"/>
          <w:rFonts w:asciiTheme="minorHAnsi" w:hAnsiTheme="minorHAnsi" w:cstheme="minorHAnsi"/>
          <w:sz w:val="22"/>
          <w:szCs w:val="22"/>
        </w:rPr>
        <w:t> – </w:t>
      </w:r>
      <w:r w:rsidR="002E2D2A" w:rsidRPr="00335197">
        <w:rPr>
          <w:rStyle w:val="bumpedfont15"/>
          <w:rFonts w:asciiTheme="minorHAnsi" w:hAnsiTheme="minorHAnsi" w:cstheme="minorHAnsi"/>
          <w:i/>
          <w:sz w:val="22"/>
          <w:szCs w:val="22"/>
        </w:rPr>
        <w:t>Fall planting is in full swing</w:t>
      </w:r>
      <w:r w:rsidR="00072D77" w:rsidRPr="00335197">
        <w:rPr>
          <w:rStyle w:val="bumpedfont15"/>
          <w:rFonts w:asciiTheme="minorHAnsi" w:hAnsiTheme="minorHAnsi" w:cstheme="minorHAnsi"/>
          <w:sz w:val="22"/>
          <w:szCs w:val="22"/>
        </w:rPr>
        <w:t xml:space="preserve">! </w:t>
      </w:r>
      <w:r w:rsidR="0062424D">
        <w:rPr>
          <w:rStyle w:val="bumpedfont15"/>
          <w:rFonts w:asciiTheme="minorHAnsi" w:hAnsiTheme="minorHAnsi" w:cstheme="minorHAnsi"/>
          <w:sz w:val="22"/>
          <w:szCs w:val="22"/>
        </w:rPr>
        <w:t>Trees and shrubs are the backbone of every beautiful landscape</w:t>
      </w:r>
      <w:r w:rsidR="00785E2D">
        <w:rPr>
          <w:rStyle w:val="bumpedfont15"/>
          <w:rFonts w:asciiTheme="minorHAnsi" w:hAnsiTheme="minorHAnsi" w:cstheme="minorHAnsi"/>
          <w:sz w:val="22"/>
          <w:szCs w:val="22"/>
        </w:rPr>
        <w:t>,</w:t>
      </w:r>
      <w:r w:rsidR="0062424D">
        <w:rPr>
          <w:rStyle w:val="bumpedfont15"/>
          <w:rFonts w:asciiTheme="minorHAnsi" w:hAnsiTheme="minorHAnsi" w:cstheme="minorHAnsi"/>
          <w:sz w:val="22"/>
          <w:szCs w:val="22"/>
        </w:rPr>
        <w:t xml:space="preserve"> </w:t>
      </w:r>
      <w:r w:rsidR="00785E2D">
        <w:rPr>
          <w:rStyle w:val="bumpedfont15"/>
          <w:rFonts w:asciiTheme="minorHAnsi" w:hAnsiTheme="minorHAnsi" w:cstheme="minorHAnsi"/>
          <w:sz w:val="22"/>
          <w:szCs w:val="22"/>
        </w:rPr>
        <w:t>providing</w:t>
      </w:r>
      <w:r w:rsidR="0062424D">
        <w:rPr>
          <w:rStyle w:val="bumpedfont15"/>
          <w:rFonts w:asciiTheme="minorHAnsi" w:hAnsiTheme="minorHAnsi" w:cstheme="minorHAnsi"/>
          <w:sz w:val="22"/>
          <w:szCs w:val="22"/>
        </w:rPr>
        <w:t xml:space="preserve"> </w:t>
      </w:r>
      <w:r w:rsidR="008723AF">
        <w:rPr>
          <w:rStyle w:val="bumpedfont15"/>
          <w:rFonts w:asciiTheme="minorHAnsi" w:hAnsiTheme="minorHAnsi" w:cstheme="minorHAnsi"/>
          <w:sz w:val="22"/>
          <w:szCs w:val="22"/>
        </w:rPr>
        <w:t>depth</w:t>
      </w:r>
      <w:r w:rsidR="0062424D">
        <w:rPr>
          <w:rStyle w:val="bumpedfont15"/>
          <w:rFonts w:asciiTheme="minorHAnsi" w:hAnsiTheme="minorHAnsi" w:cstheme="minorHAnsi"/>
          <w:sz w:val="22"/>
          <w:szCs w:val="22"/>
        </w:rPr>
        <w:t xml:space="preserve">, texture and </w:t>
      </w:r>
      <w:r w:rsidR="00785E2D">
        <w:rPr>
          <w:rStyle w:val="bumpedfont15"/>
          <w:rFonts w:asciiTheme="minorHAnsi" w:hAnsiTheme="minorHAnsi" w:cstheme="minorHAnsi"/>
          <w:sz w:val="22"/>
          <w:szCs w:val="22"/>
        </w:rPr>
        <w:t xml:space="preserve">– </w:t>
      </w:r>
      <w:r w:rsidR="0062424D">
        <w:rPr>
          <w:rStyle w:val="bumpedfont15"/>
          <w:rFonts w:asciiTheme="minorHAnsi" w:hAnsiTheme="minorHAnsi" w:cstheme="minorHAnsi"/>
          <w:sz w:val="22"/>
          <w:szCs w:val="22"/>
        </w:rPr>
        <w:t>in</w:t>
      </w:r>
      <w:r w:rsidR="00785E2D">
        <w:rPr>
          <w:rStyle w:val="bumpedfont15"/>
          <w:rFonts w:asciiTheme="minorHAnsi" w:hAnsiTheme="minorHAnsi" w:cstheme="minorHAnsi"/>
          <w:sz w:val="22"/>
          <w:szCs w:val="22"/>
        </w:rPr>
        <w:t xml:space="preserve"> many</w:t>
      </w:r>
      <w:r w:rsidR="0062424D">
        <w:rPr>
          <w:rStyle w:val="bumpedfont15"/>
          <w:rFonts w:asciiTheme="minorHAnsi" w:hAnsiTheme="minorHAnsi" w:cstheme="minorHAnsi"/>
          <w:sz w:val="22"/>
          <w:szCs w:val="22"/>
        </w:rPr>
        <w:t xml:space="preserve"> cases</w:t>
      </w:r>
      <w:r w:rsidR="008723AF">
        <w:rPr>
          <w:rStyle w:val="bumpedfont15"/>
          <w:rFonts w:asciiTheme="minorHAnsi" w:hAnsiTheme="minorHAnsi" w:cstheme="minorHAnsi"/>
          <w:sz w:val="22"/>
          <w:szCs w:val="22"/>
        </w:rPr>
        <w:t xml:space="preserve"> </w:t>
      </w:r>
      <w:r w:rsidR="00785E2D">
        <w:rPr>
          <w:rStyle w:val="bumpedfont15"/>
          <w:rFonts w:asciiTheme="minorHAnsi" w:hAnsiTheme="minorHAnsi" w:cstheme="minorHAnsi"/>
          <w:sz w:val="22"/>
          <w:szCs w:val="22"/>
        </w:rPr>
        <w:t xml:space="preserve">– </w:t>
      </w:r>
      <w:r w:rsidR="008723AF">
        <w:rPr>
          <w:rStyle w:val="bumpedfont15"/>
          <w:rFonts w:asciiTheme="minorHAnsi" w:hAnsiTheme="minorHAnsi" w:cstheme="minorHAnsi"/>
          <w:sz w:val="22"/>
          <w:szCs w:val="22"/>
        </w:rPr>
        <w:t xml:space="preserve">color from season to season. </w:t>
      </w:r>
      <w:r w:rsidR="009E5844" w:rsidRPr="00335197">
        <w:rPr>
          <w:rStyle w:val="bumpedfont15"/>
          <w:rFonts w:asciiTheme="minorHAnsi" w:hAnsiTheme="minorHAnsi" w:cstheme="minorHAnsi"/>
          <w:sz w:val="22"/>
          <w:szCs w:val="22"/>
        </w:rPr>
        <w:t xml:space="preserve">Planting these </w:t>
      </w:r>
      <w:r w:rsidR="00785E2D">
        <w:rPr>
          <w:rStyle w:val="bumpedfont15"/>
          <w:rFonts w:asciiTheme="minorHAnsi" w:hAnsiTheme="minorHAnsi" w:cstheme="minorHAnsi"/>
          <w:sz w:val="22"/>
          <w:szCs w:val="22"/>
        </w:rPr>
        <w:t xml:space="preserve">garden </w:t>
      </w:r>
      <w:r w:rsidR="00AE26D1" w:rsidRPr="00335197">
        <w:rPr>
          <w:rStyle w:val="bumpedfont15"/>
          <w:rFonts w:asciiTheme="minorHAnsi" w:hAnsiTheme="minorHAnsi" w:cstheme="minorHAnsi"/>
          <w:sz w:val="22"/>
          <w:szCs w:val="22"/>
        </w:rPr>
        <w:t>superhero</w:t>
      </w:r>
      <w:r w:rsidR="00785E2D">
        <w:rPr>
          <w:rStyle w:val="bumpedfont15"/>
          <w:rFonts w:asciiTheme="minorHAnsi" w:hAnsiTheme="minorHAnsi" w:cstheme="minorHAnsi"/>
          <w:sz w:val="22"/>
          <w:szCs w:val="22"/>
        </w:rPr>
        <w:t>es</w:t>
      </w:r>
      <w:r w:rsidR="00AE26D1" w:rsidRPr="00335197">
        <w:rPr>
          <w:rStyle w:val="bumpedfont15"/>
          <w:rFonts w:asciiTheme="minorHAnsi" w:hAnsiTheme="minorHAnsi" w:cstheme="minorHAnsi"/>
          <w:sz w:val="22"/>
          <w:szCs w:val="22"/>
        </w:rPr>
        <w:t xml:space="preserve"> </w:t>
      </w:r>
      <w:r w:rsidR="009E5844" w:rsidRPr="00335197">
        <w:rPr>
          <w:rStyle w:val="bumpedfont15"/>
          <w:rFonts w:asciiTheme="minorHAnsi" w:hAnsiTheme="minorHAnsi" w:cstheme="minorHAnsi"/>
          <w:sz w:val="22"/>
          <w:szCs w:val="22"/>
        </w:rPr>
        <w:t xml:space="preserve">in </w:t>
      </w:r>
      <w:r w:rsidR="00DE1F84" w:rsidRPr="00335197">
        <w:rPr>
          <w:rStyle w:val="bumpedfont15"/>
          <w:rFonts w:asciiTheme="minorHAnsi" w:hAnsiTheme="minorHAnsi" w:cstheme="minorHAnsi"/>
          <w:sz w:val="22"/>
          <w:szCs w:val="22"/>
        </w:rPr>
        <w:t>the cool</w:t>
      </w:r>
      <w:bookmarkStart w:id="0" w:name="_GoBack"/>
      <w:bookmarkEnd w:id="0"/>
      <w:r w:rsidR="00DE1F84" w:rsidRPr="00335197">
        <w:rPr>
          <w:rStyle w:val="bumpedfont15"/>
          <w:rFonts w:asciiTheme="minorHAnsi" w:hAnsiTheme="minorHAnsi" w:cstheme="minorHAnsi"/>
          <w:sz w:val="22"/>
          <w:szCs w:val="22"/>
        </w:rPr>
        <w:t>er, fall months</w:t>
      </w:r>
      <w:r w:rsidRPr="00335197">
        <w:rPr>
          <w:rStyle w:val="bumpedfont15"/>
          <w:rFonts w:asciiTheme="minorHAnsi" w:hAnsiTheme="minorHAnsi" w:cstheme="minorHAnsi"/>
          <w:sz w:val="22"/>
          <w:szCs w:val="22"/>
        </w:rPr>
        <w:t xml:space="preserve"> provides the optimum amount of time for healthy, robust root systems to develop </w:t>
      </w:r>
      <w:r w:rsidR="00DE1F84" w:rsidRPr="00335197">
        <w:rPr>
          <w:rStyle w:val="bumpedfont15"/>
          <w:rFonts w:asciiTheme="minorHAnsi" w:hAnsiTheme="minorHAnsi" w:cstheme="minorHAnsi"/>
          <w:sz w:val="22"/>
          <w:szCs w:val="22"/>
        </w:rPr>
        <w:t>for</w:t>
      </w:r>
      <w:r w:rsidRPr="00335197">
        <w:rPr>
          <w:rStyle w:val="bumpedfont15"/>
          <w:rFonts w:asciiTheme="minorHAnsi" w:hAnsiTheme="minorHAnsi" w:cstheme="minorHAnsi"/>
          <w:sz w:val="22"/>
          <w:szCs w:val="22"/>
        </w:rPr>
        <w:t xml:space="preserve"> </w:t>
      </w:r>
      <w:r w:rsidR="0062424D">
        <w:rPr>
          <w:rStyle w:val="bumpedfont15"/>
          <w:rFonts w:asciiTheme="minorHAnsi" w:hAnsiTheme="minorHAnsi" w:cstheme="minorHAnsi"/>
          <w:sz w:val="22"/>
          <w:szCs w:val="22"/>
        </w:rPr>
        <w:t>strong, established plants come spring</w:t>
      </w:r>
      <w:r w:rsidRPr="00335197">
        <w:rPr>
          <w:rStyle w:val="bumpedfont15"/>
          <w:rFonts w:asciiTheme="minorHAnsi" w:hAnsiTheme="minorHAnsi" w:cstheme="minorHAnsi"/>
          <w:sz w:val="22"/>
          <w:szCs w:val="22"/>
        </w:rPr>
        <w:t>. For gardening beginners and seasoned green thumbs alike, </w:t>
      </w:r>
      <w:r w:rsidRPr="00335197">
        <w:rPr>
          <w:rStyle w:val="bumpedfont15"/>
          <w:rFonts w:asciiTheme="minorHAnsi" w:hAnsiTheme="minorHAnsi" w:cstheme="minorHAnsi"/>
          <w:b/>
          <w:bCs/>
          <w:sz w:val="22"/>
          <w:szCs w:val="22"/>
        </w:rPr>
        <w:t>Pike Nurseries</w:t>
      </w:r>
      <w:r w:rsidRPr="00335197">
        <w:rPr>
          <w:rStyle w:val="bumpedfont15"/>
          <w:rFonts w:asciiTheme="minorHAnsi" w:hAnsiTheme="minorHAnsi" w:cstheme="minorHAnsi"/>
          <w:sz w:val="22"/>
          <w:szCs w:val="22"/>
        </w:rPr>
        <w:t xml:space="preserve"> has the expert advice </w:t>
      </w:r>
      <w:r w:rsidR="008723AF">
        <w:rPr>
          <w:rStyle w:val="bumpedfont15"/>
          <w:rFonts w:asciiTheme="minorHAnsi" w:hAnsiTheme="minorHAnsi" w:cstheme="minorHAnsi"/>
          <w:sz w:val="22"/>
          <w:szCs w:val="22"/>
        </w:rPr>
        <w:t>on the top eight</w:t>
      </w:r>
      <w:r w:rsidR="0062424D">
        <w:rPr>
          <w:rStyle w:val="bumpedfont15"/>
          <w:rFonts w:asciiTheme="minorHAnsi" w:hAnsiTheme="minorHAnsi" w:cstheme="minorHAnsi"/>
          <w:sz w:val="22"/>
          <w:szCs w:val="22"/>
        </w:rPr>
        <w:t xml:space="preserve"> tried</w:t>
      </w:r>
      <w:r w:rsidR="00785E2D">
        <w:rPr>
          <w:rStyle w:val="bumpedfont15"/>
          <w:rFonts w:asciiTheme="minorHAnsi" w:hAnsiTheme="minorHAnsi" w:cstheme="minorHAnsi"/>
          <w:sz w:val="22"/>
          <w:szCs w:val="22"/>
        </w:rPr>
        <w:t>-</w:t>
      </w:r>
      <w:r w:rsidR="0062424D">
        <w:rPr>
          <w:rStyle w:val="bumpedfont15"/>
          <w:rFonts w:asciiTheme="minorHAnsi" w:hAnsiTheme="minorHAnsi" w:cstheme="minorHAnsi"/>
          <w:sz w:val="22"/>
          <w:szCs w:val="22"/>
        </w:rPr>
        <w:t>and</w:t>
      </w:r>
      <w:r w:rsidR="00785E2D">
        <w:rPr>
          <w:rStyle w:val="bumpedfont15"/>
          <w:rFonts w:asciiTheme="minorHAnsi" w:hAnsiTheme="minorHAnsi" w:cstheme="minorHAnsi"/>
          <w:sz w:val="22"/>
          <w:szCs w:val="22"/>
        </w:rPr>
        <w:t>-</w:t>
      </w:r>
      <w:r w:rsidR="0062424D">
        <w:rPr>
          <w:rStyle w:val="bumpedfont15"/>
          <w:rFonts w:asciiTheme="minorHAnsi" w:hAnsiTheme="minorHAnsi" w:cstheme="minorHAnsi"/>
          <w:sz w:val="22"/>
          <w:szCs w:val="22"/>
        </w:rPr>
        <w:t>true</w:t>
      </w:r>
      <w:r w:rsidR="008723AF">
        <w:rPr>
          <w:rStyle w:val="bumpedfont15"/>
          <w:rFonts w:asciiTheme="minorHAnsi" w:hAnsiTheme="minorHAnsi" w:cstheme="minorHAnsi"/>
          <w:sz w:val="22"/>
          <w:szCs w:val="22"/>
        </w:rPr>
        <w:t xml:space="preserve"> shrubs</w:t>
      </w:r>
      <w:r w:rsidR="00BB1F76">
        <w:rPr>
          <w:rStyle w:val="bumpedfont15"/>
          <w:rFonts w:asciiTheme="minorHAnsi" w:hAnsiTheme="minorHAnsi" w:cstheme="minorHAnsi"/>
          <w:sz w:val="22"/>
          <w:szCs w:val="22"/>
        </w:rPr>
        <w:t>,</w:t>
      </w:r>
      <w:r w:rsidR="00E81A19">
        <w:rPr>
          <w:rStyle w:val="bumpedfont15"/>
          <w:rFonts w:asciiTheme="minorHAnsi" w:hAnsiTheme="minorHAnsi" w:cstheme="minorHAnsi"/>
          <w:sz w:val="22"/>
          <w:szCs w:val="22"/>
        </w:rPr>
        <w:t xml:space="preserve"> sure to make any Southern garden shine!</w:t>
      </w:r>
      <w:r w:rsidR="00A13B52" w:rsidRPr="00335197">
        <w:rPr>
          <w:rStyle w:val="bumpedfont15"/>
          <w:rFonts w:asciiTheme="minorHAnsi" w:hAnsiTheme="minorHAnsi" w:cstheme="minorHAnsi"/>
          <w:sz w:val="22"/>
          <w:szCs w:val="22"/>
        </w:rPr>
        <w:t xml:space="preserve"> </w:t>
      </w:r>
    </w:p>
    <w:p w14:paraId="685FC25C" w14:textId="77777777" w:rsidR="005735C9" w:rsidRPr="00335197" w:rsidRDefault="00E81A19" w:rsidP="00775876">
      <w:pPr>
        <w:pStyle w:val="s9"/>
        <w:spacing w:before="0" w:beforeAutospacing="0" w:after="150" w:afterAutospacing="0"/>
        <w:rPr>
          <w:rStyle w:val="bumpedfont15"/>
          <w:rFonts w:asciiTheme="minorHAnsi" w:hAnsiTheme="minorHAnsi" w:cstheme="minorHAnsi"/>
          <w:b/>
          <w:sz w:val="22"/>
          <w:szCs w:val="22"/>
        </w:rPr>
      </w:pPr>
      <w:r>
        <w:rPr>
          <w:rStyle w:val="bumpedfont15"/>
          <w:rFonts w:asciiTheme="minorHAnsi" w:hAnsiTheme="minorHAnsi" w:cstheme="minorHAnsi"/>
          <w:b/>
          <w:sz w:val="22"/>
          <w:szCs w:val="22"/>
        </w:rPr>
        <w:t>Eight Top</w:t>
      </w:r>
      <w:r w:rsidR="005735C9" w:rsidRPr="00335197">
        <w:rPr>
          <w:rStyle w:val="bumpedfont15"/>
          <w:rFonts w:asciiTheme="minorHAnsi" w:hAnsiTheme="minorHAnsi" w:cstheme="minorHAnsi"/>
          <w:b/>
          <w:sz w:val="22"/>
          <w:szCs w:val="22"/>
        </w:rPr>
        <w:t xml:space="preserve"> Shrubs for </w:t>
      </w:r>
      <w:r w:rsidR="00100CA9" w:rsidRPr="00335197">
        <w:rPr>
          <w:rStyle w:val="bumpedfont15"/>
          <w:rFonts w:asciiTheme="minorHAnsi" w:hAnsiTheme="minorHAnsi" w:cstheme="minorHAnsi"/>
          <w:b/>
          <w:sz w:val="22"/>
          <w:szCs w:val="22"/>
        </w:rPr>
        <w:t>Southern</w:t>
      </w:r>
      <w:r w:rsidR="005735C9" w:rsidRPr="00335197">
        <w:rPr>
          <w:rStyle w:val="bumpedfont15"/>
          <w:rFonts w:asciiTheme="minorHAnsi" w:hAnsiTheme="minorHAnsi" w:cstheme="minorHAnsi"/>
          <w:b/>
          <w:sz w:val="22"/>
          <w:szCs w:val="22"/>
        </w:rPr>
        <w:t xml:space="preserve"> Gardens</w:t>
      </w:r>
    </w:p>
    <w:p w14:paraId="3CB01FF5" w14:textId="77777777" w:rsidR="008F2D4E" w:rsidRPr="00335197" w:rsidRDefault="0056128F" w:rsidP="008F2D4E">
      <w:pPr>
        <w:pStyle w:val="s9"/>
        <w:numPr>
          <w:ilvl w:val="0"/>
          <w:numId w:val="4"/>
        </w:numPr>
        <w:spacing w:before="0" w:beforeAutospacing="0" w:after="150" w:afterAutospacing="0"/>
        <w:rPr>
          <w:rStyle w:val="bumpedfont15"/>
          <w:rFonts w:asciiTheme="minorHAnsi" w:hAnsiTheme="minorHAnsi" w:cstheme="minorHAnsi"/>
          <w:bCs/>
          <w:sz w:val="22"/>
          <w:szCs w:val="22"/>
        </w:rPr>
      </w:pPr>
      <w:proofErr w:type="spellStart"/>
      <w:r w:rsidRPr="00335197">
        <w:rPr>
          <w:rStyle w:val="bumpedfont15"/>
          <w:rFonts w:asciiTheme="minorHAnsi" w:hAnsiTheme="minorHAnsi" w:cstheme="minorHAnsi"/>
          <w:b/>
          <w:bCs/>
          <w:sz w:val="22"/>
          <w:szCs w:val="22"/>
        </w:rPr>
        <w:t>Loropetalum</w:t>
      </w:r>
      <w:proofErr w:type="spellEnd"/>
      <w:r w:rsidR="00B22521" w:rsidRPr="00335197">
        <w:rPr>
          <w:rStyle w:val="bumpedfont15"/>
          <w:rFonts w:asciiTheme="minorHAnsi" w:hAnsiTheme="minorHAnsi" w:cstheme="minorHAnsi"/>
          <w:bCs/>
          <w:sz w:val="22"/>
          <w:szCs w:val="22"/>
        </w:rPr>
        <w:br/>
      </w:r>
      <w:r w:rsidR="002A06D8" w:rsidRPr="00335197">
        <w:rPr>
          <w:rStyle w:val="bumpedfont15"/>
          <w:rFonts w:asciiTheme="minorHAnsi" w:hAnsiTheme="minorHAnsi" w:cstheme="minorHAnsi"/>
          <w:bCs/>
          <w:sz w:val="22"/>
          <w:szCs w:val="22"/>
        </w:rPr>
        <w:t>T</w:t>
      </w:r>
      <w:r w:rsidR="00B22521" w:rsidRPr="00335197">
        <w:rPr>
          <w:rStyle w:val="bumpedfont15"/>
          <w:rFonts w:asciiTheme="minorHAnsi" w:hAnsiTheme="minorHAnsi" w:cstheme="minorHAnsi"/>
          <w:bCs/>
          <w:sz w:val="22"/>
          <w:szCs w:val="22"/>
        </w:rPr>
        <w:t xml:space="preserve">he </w:t>
      </w:r>
      <w:proofErr w:type="spellStart"/>
      <w:r w:rsidR="00B22521" w:rsidRPr="00335197">
        <w:rPr>
          <w:rStyle w:val="bumpedfont15"/>
          <w:rFonts w:asciiTheme="minorHAnsi" w:hAnsiTheme="minorHAnsi" w:cstheme="minorHAnsi"/>
          <w:bCs/>
          <w:sz w:val="22"/>
          <w:szCs w:val="22"/>
        </w:rPr>
        <w:t>l</w:t>
      </w:r>
      <w:r w:rsidR="008F2D4E" w:rsidRPr="00335197">
        <w:rPr>
          <w:rStyle w:val="bumpedfont15"/>
          <w:rFonts w:asciiTheme="minorHAnsi" w:hAnsiTheme="minorHAnsi" w:cstheme="minorHAnsi"/>
          <w:bCs/>
          <w:sz w:val="22"/>
          <w:szCs w:val="22"/>
        </w:rPr>
        <w:t>oropetalum</w:t>
      </w:r>
      <w:proofErr w:type="spellEnd"/>
      <w:r w:rsidR="00B22521" w:rsidRPr="00335197">
        <w:rPr>
          <w:rStyle w:val="bumpedfont15"/>
          <w:rFonts w:asciiTheme="minorHAnsi" w:hAnsiTheme="minorHAnsi" w:cstheme="minorHAnsi"/>
          <w:bCs/>
          <w:sz w:val="22"/>
          <w:szCs w:val="22"/>
        </w:rPr>
        <w:t xml:space="preserve"> is a genus of three species of shrubs </w:t>
      </w:r>
      <w:r w:rsidR="002A06D8" w:rsidRPr="00335197">
        <w:rPr>
          <w:rStyle w:val="bumpedfont15"/>
          <w:rFonts w:asciiTheme="minorHAnsi" w:hAnsiTheme="minorHAnsi" w:cstheme="minorHAnsi"/>
          <w:bCs/>
          <w:sz w:val="22"/>
          <w:szCs w:val="22"/>
        </w:rPr>
        <w:t xml:space="preserve">with deep burgundy foliage </w:t>
      </w:r>
      <w:r w:rsidR="00B22521" w:rsidRPr="00335197">
        <w:rPr>
          <w:rStyle w:val="bumpedfont15"/>
          <w:rFonts w:asciiTheme="minorHAnsi" w:hAnsiTheme="minorHAnsi" w:cstheme="minorHAnsi"/>
          <w:bCs/>
          <w:sz w:val="22"/>
          <w:szCs w:val="22"/>
        </w:rPr>
        <w:t>that bloom</w:t>
      </w:r>
      <w:r w:rsidR="002A06D8" w:rsidRPr="00335197">
        <w:rPr>
          <w:rStyle w:val="bumpedfont15"/>
          <w:rFonts w:asciiTheme="minorHAnsi" w:hAnsiTheme="minorHAnsi" w:cstheme="minorHAnsi"/>
          <w:bCs/>
          <w:sz w:val="22"/>
          <w:szCs w:val="22"/>
        </w:rPr>
        <w:t xml:space="preserve"> with</w:t>
      </w:r>
      <w:r w:rsidR="00B22521" w:rsidRPr="00335197">
        <w:rPr>
          <w:rStyle w:val="bumpedfont15"/>
          <w:rFonts w:asciiTheme="minorHAnsi" w:hAnsiTheme="minorHAnsi" w:cstheme="minorHAnsi"/>
          <w:bCs/>
          <w:sz w:val="22"/>
          <w:szCs w:val="22"/>
        </w:rPr>
        <w:t xml:space="preserve"> bright pink, red or white fringy flowers in the spring. This evergreen is extremely low maintenance and hardly needs to </w:t>
      </w:r>
      <w:r w:rsidR="00A85E6C" w:rsidRPr="00335197">
        <w:rPr>
          <w:rStyle w:val="bumpedfont15"/>
          <w:rFonts w:asciiTheme="minorHAnsi" w:hAnsiTheme="minorHAnsi" w:cstheme="minorHAnsi"/>
          <w:bCs/>
          <w:sz w:val="22"/>
          <w:szCs w:val="22"/>
        </w:rPr>
        <w:t>be prune</w:t>
      </w:r>
      <w:r w:rsidR="00785E2D">
        <w:rPr>
          <w:rStyle w:val="bumpedfont15"/>
          <w:rFonts w:asciiTheme="minorHAnsi" w:hAnsiTheme="minorHAnsi" w:cstheme="minorHAnsi"/>
          <w:bCs/>
          <w:sz w:val="22"/>
          <w:szCs w:val="22"/>
        </w:rPr>
        <w:t xml:space="preserve">d and the </w:t>
      </w:r>
      <w:r w:rsidR="00B22521" w:rsidRPr="00335197">
        <w:rPr>
          <w:rStyle w:val="bumpedfont15"/>
          <w:rFonts w:asciiTheme="minorHAnsi" w:hAnsiTheme="minorHAnsi" w:cstheme="minorHAnsi"/>
          <w:bCs/>
          <w:sz w:val="22"/>
          <w:szCs w:val="22"/>
        </w:rPr>
        <w:t>mature shrubs come in many sizes</w:t>
      </w:r>
      <w:r w:rsidR="00E81A19">
        <w:rPr>
          <w:rStyle w:val="bumpedfont15"/>
          <w:rFonts w:asciiTheme="minorHAnsi" w:hAnsiTheme="minorHAnsi" w:cstheme="minorHAnsi"/>
          <w:bCs/>
          <w:sz w:val="22"/>
          <w:szCs w:val="22"/>
        </w:rPr>
        <w:t>,</w:t>
      </w:r>
      <w:r w:rsidR="00B22521" w:rsidRPr="00335197">
        <w:rPr>
          <w:rStyle w:val="bumpedfont15"/>
          <w:rFonts w:asciiTheme="minorHAnsi" w:hAnsiTheme="minorHAnsi" w:cstheme="minorHAnsi"/>
          <w:bCs/>
          <w:sz w:val="22"/>
          <w:szCs w:val="22"/>
        </w:rPr>
        <w:t xml:space="preserve"> making </w:t>
      </w:r>
      <w:r w:rsidR="00785E2D">
        <w:rPr>
          <w:rStyle w:val="bumpedfont15"/>
          <w:rFonts w:asciiTheme="minorHAnsi" w:hAnsiTheme="minorHAnsi" w:cstheme="minorHAnsi"/>
          <w:bCs/>
          <w:sz w:val="22"/>
          <w:szCs w:val="22"/>
        </w:rPr>
        <w:t>them</w:t>
      </w:r>
      <w:r w:rsidR="00B22521" w:rsidRPr="00335197">
        <w:rPr>
          <w:rStyle w:val="bumpedfont15"/>
          <w:rFonts w:asciiTheme="minorHAnsi" w:hAnsiTheme="minorHAnsi" w:cstheme="minorHAnsi"/>
          <w:bCs/>
          <w:sz w:val="22"/>
          <w:szCs w:val="22"/>
        </w:rPr>
        <w:t xml:space="preserve"> the perfect addition to any lawn landscape. </w:t>
      </w:r>
      <w:proofErr w:type="spellStart"/>
      <w:r w:rsidR="00B22521" w:rsidRPr="00335197">
        <w:rPr>
          <w:rStyle w:val="bumpedfont15"/>
          <w:rFonts w:asciiTheme="minorHAnsi" w:hAnsiTheme="minorHAnsi" w:cstheme="minorHAnsi"/>
          <w:bCs/>
          <w:sz w:val="22"/>
          <w:szCs w:val="22"/>
        </w:rPr>
        <w:t>Loropetalum</w:t>
      </w:r>
      <w:proofErr w:type="spellEnd"/>
      <w:r w:rsidR="00B22521" w:rsidRPr="00335197">
        <w:rPr>
          <w:rStyle w:val="bumpedfont15"/>
          <w:rFonts w:asciiTheme="minorHAnsi" w:hAnsiTheme="minorHAnsi" w:cstheme="minorHAnsi"/>
          <w:bCs/>
          <w:sz w:val="22"/>
          <w:szCs w:val="22"/>
        </w:rPr>
        <w:t xml:space="preserve"> is adaptable and will do we</w:t>
      </w:r>
      <w:r w:rsidR="00A85E6C" w:rsidRPr="00335197">
        <w:rPr>
          <w:rStyle w:val="bumpedfont15"/>
          <w:rFonts w:asciiTheme="minorHAnsi" w:hAnsiTheme="minorHAnsi" w:cstheme="minorHAnsi"/>
          <w:bCs/>
          <w:sz w:val="22"/>
          <w:szCs w:val="22"/>
        </w:rPr>
        <w:t xml:space="preserve">ll </w:t>
      </w:r>
      <w:r w:rsidR="002A06D8" w:rsidRPr="00335197">
        <w:rPr>
          <w:rStyle w:val="bumpedfont15"/>
          <w:rFonts w:asciiTheme="minorHAnsi" w:hAnsiTheme="minorHAnsi" w:cstheme="minorHAnsi"/>
          <w:bCs/>
          <w:sz w:val="22"/>
          <w:szCs w:val="22"/>
        </w:rPr>
        <w:t>in</w:t>
      </w:r>
      <w:r w:rsidR="00A85E6C" w:rsidRPr="00335197">
        <w:rPr>
          <w:rStyle w:val="bumpedfont15"/>
          <w:rFonts w:asciiTheme="minorHAnsi" w:hAnsiTheme="minorHAnsi" w:cstheme="minorHAnsi"/>
          <w:bCs/>
          <w:sz w:val="22"/>
          <w:szCs w:val="22"/>
        </w:rPr>
        <w:t xml:space="preserve"> full sun to partial shade</w:t>
      </w:r>
      <w:r w:rsidR="00BB1F76">
        <w:rPr>
          <w:rStyle w:val="bumpedfont15"/>
          <w:rFonts w:asciiTheme="minorHAnsi" w:hAnsiTheme="minorHAnsi" w:cstheme="minorHAnsi"/>
          <w:bCs/>
          <w:sz w:val="22"/>
          <w:szCs w:val="22"/>
        </w:rPr>
        <w:t>.</w:t>
      </w:r>
    </w:p>
    <w:p w14:paraId="4BC6E05B" w14:textId="77777777" w:rsidR="00A13B52" w:rsidRPr="00335197" w:rsidRDefault="0056128F" w:rsidP="00564872">
      <w:pPr>
        <w:pStyle w:val="s9"/>
        <w:numPr>
          <w:ilvl w:val="0"/>
          <w:numId w:val="4"/>
        </w:numPr>
        <w:spacing w:before="0" w:beforeAutospacing="0" w:after="150" w:afterAutospacing="0"/>
        <w:rPr>
          <w:rStyle w:val="bumpedfont15"/>
          <w:rFonts w:asciiTheme="minorHAnsi" w:hAnsiTheme="minorHAnsi" w:cstheme="minorHAnsi"/>
          <w:bCs/>
          <w:sz w:val="22"/>
          <w:szCs w:val="22"/>
        </w:rPr>
      </w:pPr>
      <w:r w:rsidRPr="00335197">
        <w:rPr>
          <w:rStyle w:val="bumpedfont15"/>
          <w:rFonts w:asciiTheme="minorHAnsi" w:hAnsiTheme="minorHAnsi" w:cstheme="minorHAnsi"/>
          <w:b/>
          <w:bCs/>
          <w:sz w:val="22"/>
          <w:szCs w:val="22"/>
        </w:rPr>
        <w:t xml:space="preserve">Southern Living </w:t>
      </w:r>
      <w:proofErr w:type="spellStart"/>
      <w:r w:rsidRPr="00335197">
        <w:rPr>
          <w:rStyle w:val="bumpedfont15"/>
          <w:rFonts w:asciiTheme="minorHAnsi" w:hAnsiTheme="minorHAnsi" w:cstheme="minorHAnsi"/>
          <w:b/>
          <w:bCs/>
          <w:sz w:val="22"/>
          <w:szCs w:val="22"/>
        </w:rPr>
        <w:t>Nandina</w:t>
      </w:r>
      <w:proofErr w:type="spellEnd"/>
      <w:r w:rsidR="00A85E6C" w:rsidRPr="00335197">
        <w:rPr>
          <w:rStyle w:val="bumpedfont15"/>
          <w:rFonts w:asciiTheme="minorHAnsi" w:hAnsiTheme="minorHAnsi" w:cstheme="minorHAnsi"/>
          <w:b/>
          <w:bCs/>
          <w:sz w:val="22"/>
          <w:szCs w:val="22"/>
        </w:rPr>
        <w:br/>
      </w:r>
      <w:r w:rsidR="00A85E6C" w:rsidRPr="00335197">
        <w:rPr>
          <w:rStyle w:val="bumpedfont15"/>
          <w:rFonts w:asciiTheme="minorHAnsi" w:hAnsiTheme="minorHAnsi" w:cstheme="minorHAnsi"/>
          <w:bCs/>
          <w:sz w:val="22"/>
          <w:szCs w:val="22"/>
        </w:rPr>
        <w:t>With shades ranging from dark red to pink to bright yellow to green,</w:t>
      </w:r>
      <w:r w:rsidR="00A85E6C" w:rsidRPr="00335197">
        <w:rPr>
          <w:rFonts w:asciiTheme="minorHAnsi" w:hAnsiTheme="minorHAnsi" w:cstheme="minorHAnsi"/>
          <w:sz w:val="22"/>
          <w:szCs w:val="22"/>
          <w:shd w:val="clear" w:color="auto" w:fill="FFFFFF"/>
        </w:rPr>
        <w:t xml:space="preserve"> the Southern Living </w:t>
      </w:r>
      <w:proofErr w:type="spellStart"/>
      <w:r w:rsidR="00A85E6C" w:rsidRPr="00335197">
        <w:rPr>
          <w:rFonts w:asciiTheme="minorHAnsi" w:hAnsiTheme="minorHAnsi" w:cstheme="minorHAnsi"/>
          <w:sz w:val="22"/>
          <w:szCs w:val="22"/>
          <w:shd w:val="clear" w:color="auto" w:fill="FFFFFF"/>
        </w:rPr>
        <w:t>Nandina</w:t>
      </w:r>
      <w:proofErr w:type="spellEnd"/>
      <w:r w:rsidR="00A85E6C" w:rsidRPr="00335197">
        <w:rPr>
          <w:rFonts w:asciiTheme="minorHAnsi" w:hAnsiTheme="minorHAnsi" w:cstheme="minorHAnsi"/>
          <w:sz w:val="22"/>
          <w:szCs w:val="22"/>
          <w:shd w:val="clear" w:color="auto" w:fill="FFFFFF"/>
        </w:rPr>
        <w:t xml:space="preserve"> </w:t>
      </w:r>
      <w:r w:rsidR="00AB0B0B" w:rsidRPr="00335197">
        <w:rPr>
          <w:rFonts w:asciiTheme="minorHAnsi" w:hAnsiTheme="minorHAnsi" w:cstheme="minorHAnsi"/>
          <w:sz w:val="22"/>
          <w:szCs w:val="22"/>
          <w:shd w:val="clear" w:color="auto" w:fill="FFFFFF"/>
        </w:rPr>
        <w:t xml:space="preserve">will add texture and depth </w:t>
      </w:r>
      <w:r w:rsidR="009D7095" w:rsidRPr="00335197">
        <w:rPr>
          <w:rFonts w:asciiTheme="minorHAnsi" w:hAnsiTheme="minorHAnsi" w:cstheme="minorHAnsi"/>
          <w:sz w:val="22"/>
          <w:szCs w:val="22"/>
          <w:shd w:val="clear" w:color="auto" w:fill="FFFFFF"/>
        </w:rPr>
        <w:t>to a</w:t>
      </w:r>
      <w:r w:rsidR="00335197">
        <w:rPr>
          <w:rFonts w:asciiTheme="minorHAnsi" w:hAnsiTheme="minorHAnsi" w:cstheme="minorHAnsi"/>
          <w:sz w:val="22"/>
          <w:szCs w:val="22"/>
          <w:shd w:val="clear" w:color="auto" w:fill="FFFFFF"/>
        </w:rPr>
        <w:t>ny</w:t>
      </w:r>
      <w:r w:rsidR="00AB0B0B" w:rsidRPr="00335197">
        <w:rPr>
          <w:rFonts w:asciiTheme="minorHAnsi" w:hAnsiTheme="minorHAnsi" w:cstheme="minorHAnsi"/>
          <w:sz w:val="22"/>
          <w:szCs w:val="22"/>
          <w:shd w:val="clear" w:color="auto" w:fill="FFFFFF"/>
        </w:rPr>
        <w:t xml:space="preserve"> garden landscape. Unlike other species of </w:t>
      </w:r>
      <w:proofErr w:type="spellStart"/>
      <w:r w:rsidR="00AB0B0B" w:rsidRPr="00335197">
        <w:rPr>
          <w:rFonts w:asciiTheme="minorHAnsi" w:hAnsiTheme="minorHAnsi" w:cstheme="minorHAnsi"/>
          <w:sz w:val="22"/>
          <w:szCs w:val="22"/>
          <w:shd w:val="clear" w:color="auto" w:fill="FFFFFF"/>
        </w:rPr>
        <w:t>nandi</w:t>
      </w:r>
      <w:r w:rsidR="00E81A19">
        <w:rPr>
          <w:rFonts w:asciiTheme="minorHAnsi" w:hAnsiTheme="minorHAnsi" w:cstheme="minorHAnsi"/>
          <w:sz w:val="22"/>
          <w:szCs w:val="22"/>
          <w:shd w:val="clear" w:color="auto" w:fill="FFFFFF"/>
        </w:rPr>
        <w:t>n</w:t>
      </w:r>
      <w:r w:rsidR="00AB0B0B" w:rsidRPr="00335197">
        <w:rPr>
          <w:rFonts w:asciiTheme="minorHAnsi" w:hAnsiTheme="minorHAnsi" w:cstheme="minorHAnsi"/>
          <w:sz w:val="22"/>
          <w:szCs w:val="22"/>
          <w:shd w:val="clear" w:color="auto" w:fill="FFFFFF"/>
        </w:rPr>
        <w:t>a</w:t>
      </w:r>
      <w:proofErr w:type="spellEnd"/>
      <w:r w:rsidR="00AB0B0B" w:rsidRPr="00335197">
        <w:rPr>
          <w:rFonts w:asciiTheme="minorHAnsi" w:hAnsiTheme="minorHAnsi" w:cstheme="minorHAnsi"/>
          <w:sz w:val="22"/>
          <w:szCs w:val="22"/>
          <w:shd w:val="clear" w:color="auto" w:fill="FFFFFF"/>
        </w:rPr>
        <w:t xml:space="preserve">, the Southern Living </w:t>
      </w:r>
      <w:r w:rsidR="00E81A19">
        <w:rPr>
          <w:rFonts w:asciiTheme="minorHAnsi" w:hAnsiTheme="minorHAnsi" w:cstheme="minorHAnsi"/>
          <w:sz w:val="22"/>
          <w:szCs w:val="22"/>
          <w:shd w:val="clear" w:color="auto" w:fill="FFFFFF"/>
        </w:rPr>
        <w:t>variet</w:t>
      </w:r>
      <w:r w:rsidR="0062424D">
        <w:rPr>
          <w:rFonts w:asciiTheme="minorHAnsi" w:hAnsiTheme="minorHAnsi" w:cstheme="minorHAnsi"/>
          <w:sz w:val="22"/>
          <w:szCs w:val="22"/>
          <w:shd w:val="clear" w:color="auto" w:fill="FFFFFF"/>
        </w:rPr>
        <w:t>ies are sterile</w:t>
      </w:r>
      <w:r w:rsidR="00785E2D">
        <w:rPr>
          <w:rFonts w:asciiTheme="minorHAnsi" w:hAnsiTheme="minorHAnsi" w:cstheme="minorHAnsi"/>
          <w:sz w:val="22"/>
          <w:szCs w:val="22"/>
          <w:shd w:val="clear" w:color="auto" w:fill="FFFFFF"/>
        </w:rPr>
        <w:t xml:space="preserve">, </w:t>
      </w:r>
      <w:r w:rsidR="00AB0B0B" w:rsidRPr="00335197">
        <w:rPr>
          <w:rFonts w:asciiTheme="minorHAnsi" w:hAnsiTheme="minorHAnsi" w:cstheme="minorHAnsi"/>
          <w:sz w:val="22"/>
          <w:szCs w:val="22"/>
          <w:shd w:val="clear" w:color="auto" w:fill="FFFFFF"/>
        </w:rPr>
        <w:t>produce little to no ber</w:t>
      </w:r>
      <w:r w:rsidR="009D7095" w:rsidRPr="00335197">
        <w:rPr>
          <w:rFonts w:asciiTheme="minorHAnsi" w:hAnsiTheme="minorHAnsi" w:cstheme="minorHAnsi"/>
          <w:sz w:val="22"/>
          <w:szCs w:val="22"/>
          <w:shd w:val="clear" w:color="auto" w:fill="FFFFFF"/>
        </w:rPr>
        <w:t>ries and will not overtake the</w:t>
      </w:r>
      <w:r w:rsidR="00AB0B0B" w:rsidRPr="00335197">
        <w:rPr>
          <w:rFonts w:asciiTheme="minorHAnsi" w:hAnsiTheme="minorHAnsi" w:cstheme="minorHAnsi"/>
          <w:sz w:val="22"/>
          <w:szCs w:val="22"/>
          <w:shd w:val="clear" w:color="auto" w:fill="FFFFFF"/>
        </w:rPr>
        <w:t xml:space="preserve"> yard. This shrub is exceptionally adaptable and </w:t>
      </w:r>
      <w:r w:rsidR="00A85E6C" w:rsidRPr="00335197">
        <w:rPr>
          <w:rFonts w:asciiTheme="minorHAnsi" w:hAnsiTheme="minorHAnsi" w:cstheme="minorHAnsi"/>
          <w:sz w:val="22"/>
          <w:szCs w:val="22"/>
          <w:shd w:val="clear" w:color="auto" w:fill="FFFFFF"/>
        </w:rPr>
        <w:t xml:space="preserve">effortlessly transitions from sun to shade, </w:t>
      </w:r>
      <w:r w:rsidR="00E81A19">
        <w:rPr>
          <w:rFonts w:asciiTheme="minorHAnsi" w:hAnsiTheme="minorHAnsi" w:cstheme="minorHAnsi"/>
          <w:sz w:val="22"/>
          <w:szCs w:val="22"/>
          <w:shd w:val="clear" w:color="auto" w:fill="FFFFFF"/>
        </w:rPr>
        <w:t xml:space="preserve">likes </w:t>
      </w:r>
      <w:r w:rsidR="00A85E6C" w:rsidRPr="00335197">
        <w:rPr>
          <w:rFonts w:asciiTheme="minorHAnsi" w:hAnsiTheme="minorHAnsi" w:cstheme="minorHAnsi"/>
          <w:sz w:val="22"/>
          <w:szCs w:val="22"/>
          <w:shd w:val="clear" w:color="auto" w:fill="FFFFFF"/>
        </w:rPr>
        <w:t>moist to dry soil</w:t>
      </w:r>
      <w:r w:rsidR="00AB0B0B" w:rsidRPr="00335197">
        <w:rPr>
          <w:rFonts w:asciiTheme="minorHAnsi" w:hAnsiTheme="minorHAnsi" w:cstheme="minorHAnsi"/>
          <w:sz w:val="22"/>
          <w:szCs w:val="22"/>
          <w:shd w:val="clear" w:color="auto" w:fill="FFFFFF"/>
        </w:rPr>
        <w:t xml:space="preserve"> and requires little pampering!</w:t>
      </w:r>
    </w:p>
    <w:p w14:paraId="2799E18C" w14:textId="77777777" w:rsidR="0056128F" w:rsidRPr="00335197" w:rsidRDefault="0056128F" w:rsidP="0056128F">
      <w:pPr>
        <w:pStyle w:val="NormalWeb"/>
        <w:numPr>
          <w:ilvl w:val="0"/>
          <w:numId w:val="4"/>
        </w:numPr>
        <w:spacing w:after="0"/>
        <w:rPr>
          <w:rFonts w:asciiTheme="minorHAnsi" w:hAnsiTheme="minorHAnsi" w:cstheme="minorHAnsi"/>
          <w:b/>
          <w:sz w:val="22"/>
          <w:szCs w:val="22"/>
        </w:rPr>
      </w:pPr>
      <w:r w:rsidRPr="00335197">
        <w:rPr>
          <w:rFonts w:asciiTheme="minorHAnsi" w:hAnsiTheme="minorHAnsi" w:cstheme="minorHAnsi"/>
          <w:b/>
          <w:sz w:val="22"/>
          <w:szCs w:val="22"/>
        </w:rPr>
        <w:t>Ligustrum ‘Sunshine’</w:t>
      </w:r>
    </w:p>
    <w:p w14:paraId="556E6D35" w14:textId="77777777" w:rsidR="0056128F" w:rsidRPr="00335197" w:rsidRDefault="009D7095" w:rsidP="00E81A19">
      <w:pPr>
        <w:pStyle w:val="NormalWeb"/>
        <w:spacing w:after="0"/>
        <w:ind w:left="720"/>
        <w:rPr>
          <w:rFonts w:asciiTheme="minorHAnsi" w:hAnsiTheme="minorHAnsi" w:cstheme="minorHAnsi"/>
          <w:sz w:val="22"/>
          <w:szCs w:val="22"/>
        </w:rPr>
      </w:pPr>
      <w:r w:rsidRPr="00335197">
        <w:rPr>
          <w:rFonts w:asciiTheme="minorHAnsi" w:hAnsiTheme="minorHAnsi" w:cstheme="minorHAnsi"/>
          <w:sz w:val="22"/>
          <w:szCs w:val="22"/>
        </w:rPr>
        <w:t>Ideal as a hedge in the landscape, Ligustrum Sunshine offers year-round bright chartreuse foliage that thrives in full sun. This sterile, non-invasive</w:t>
      </w:r>
      <w:r w:rsidR="005B1935" w:rsidRPr="00335197">
        <w:rPr>
          <w:rFonts w:asciiTheme="minorHAnsi" w:hAnsiTheme="minorHAnsi" w:cstheme="minorHAnsi"/>
          <w:sz w:val="22"/>
          <w:szCs w:val="22"/>
        </w:rPr>
        <w:t xml:space="preserve"> evergreen will not re-seed into </w:t>
      </w:r>
      <w:r w:rsidR="002A06D8" w:rsidRPr="00335197">
        <w:rPr>
          <w:rFonts w:asciiTheme="minorHAnsi" w:hAnsiTheme="minorHAnsi" w:cstheme="minorHAnsi"/>
          <w:sz w:val="22"/>
          <w:szCs w:val="22"/>
        </w:rPr>
        <w:t>the surrounding area</w:t>
      </w:r>
      <w:r w:rsidR="00BB1F76">
        <w:rPr>
          <w:rFonts w:asciiTheme="minorHAnsi" w:hAnsiTheme="minorHAnsi" w:cstheme="minorHAnsi"/>
          <w:sz w:val="22"/>
          <w:szCs w:val="22"/>
        </w:rPr>
        <w:t xml:space="preserve"> </w:t>
      </w:r>
      <w:r w:rsidR="0044658D" w:rsidRPr="00335197">
        <w:rPr>
          <w:rFonts w:asciiTheme="minorHAnsi" w:hAnsiTheme="minorHAnsi" w:cstheme="minorHAnsi"/>
          <w:sz w:val="22"/>
          <w:szCs w:val="22"/>
        </w:rPr>
        <w:t>and it does not bloom</w:t>
      </w:r>
      <w:r w:rsidR="00E81A19">
        <w:rPr>
          <w:rFonts w:asciiTheme="minorHAnsi" w:hAnsiTheme="minorHAnsi" w:cstheme="minorHAnsi"/>
          <w:sz w:val="22"/>
          <w:szCs w:val="22"/>
        </w:rPr>
        <w:t xml:space="preserve"> – </w:t>
      </w:r>
      <w:r w:rsidR="0044658D" w:rsidRPr="00335197">
        <w:rPr>
          <w:rFonts w:asciiTheme="minorHAnsi" w:hAnsiTheme="minorHAnsi" w:cstheme="minorHAnsi"/>
          <w:sz w:val="22"/>
          <w:szCs w:val="22"/>
        </w:rPr>
        <w:t>good news for allergy sufferers!</w:t>
      </w:r>
    </w:p>
    <w:p w14:paraId="086070AF" w14:textId="77777777" w:rsidR="005B1935" w:rsidRPr="00335197" w:rsidRDefault="005B1935" w:rsidP="0056128F">
      <w:pPr>
        <w:pStyle w:val="NormalWeb"/>
        <w:spacing w:after="0"/>
        <w:ind w:left="720"/>
        <w:rPr>
          <w:rFonts w:asciiTheme="minorHAnsi" w:hAnsiTheme="minorHAnsi" w:cstheme="minorHAnsi"/>
          <w:sz w:val="22"/>
          <w:szCs w:val="22"/>
        </w:rPr>
      </w:pPr>
    </w:p>
    <w:p w14:paraId="76CFA8A9" w14:textId="77777777" w:rsidR="0056128F" w:rsidRPr="00335197" w:rsidRDefault="0056128F" w:rsidP="0056128F">
      <w:pPr>
        <w:pStyle w:val="NormalWeb"/>
        <w:numPr>
          <w:ilvl w:val="0"/>
          <w:numId w:val="4"/>
        </w:numPr>
        <w:spacing w:after="0"/>
        <w:rPr>
          <w:rStyle w:val="bumpedfont15"/>
          <w:rFonts w:asciiTheme="minorHAnsi" w:hAnsiTheme="minorHAnsi" w:cstheme="minorHAnsi"/>
          <w:b/>
          <w:sz w:val="22"/>
          <w:szCs w:val="22"/>
        </w:rPr>
      </w:pPr>
      <w:proofErr w:type="spellStart"/>
      <w:r w:rsidRPr="00335197">
        <w:rPr>
          <w:rFonts w:asciiTheme="minorHAnsi" w:hAnsiTheme="minorHAnsi" w:cstheme="minorHAnsi"/>
          <w:b/>
          <w:sz w:val="22"/>
          <w:szCs w:val="22"/>
        </w:rPr>
        <w:t>Goshiki</w:t>
      </w:r>
      <w:proofErr w:type="spellEnd"/>
      <w:r w:rsidRPr="00335197">
        <w:rPr>
          <w:rFonts w:asciiTheme="minorHAnsi" w:hAnsiTheme="minorHAnsi" w:cstheme="minorHAnsi"/>
          <w:b/>
          <w:sz w:val="22"/>
          <w:szCs w:val="22"/>
        </w:rPr>
        <w:t xml:space="preserve"> False Holly</w:t>
      </w:r>
    </w:p>
    <w:p w14:paraId="1786595A" w14:textId="77777777" w:rsidR="0056128F" w:rsidRPr="00335197" w:rsidRDefault="0044658D" w:rsidP="0056128F">
      <w:pPr>
        <w:pStyle w:val="NormalWeb"/>
        <w:spacing w:after="0"/>
        <w:ind w:left="720"/>
        <w:rPr>
          <w:rFonts w:asciiTheme="minorHAnsi" w:hAnsiTheme="minorHAnsi" w:cstheme="minorHAnsi"/>
          <w:sz w:val="22"/>
          <w:szCs w:val="22"/>
          <w:shd w:val="clear" w:color="auto" w:fill="FFFFFF"/>
        </w:rPr>
      </w:pPr>
      <w:r w:rsidRPr="00335197">
        <w:rPr>
          <w:rFonts w:asciiTheme="minorHAnsi" w:hAnsiTheme="minorHAnsi" w:cstheme="minorHAnsi"/>
          <w:sz w:val="22"/>
          <w:szCs w:val="22"/>
          <w:shd w:val="clear" w:color="auto" w:fill="FFFFFF"/>
        </w:rPr>
        <w:t>New foliage o</w:t>
      </w:r>
      <w:r w:rsidR="00E81A19">
        <w:rPr>
          <w:rFonts w:asciiTheme="minorHAnsi" w:hAnsiTheme="minorHAnsi" w:cstheme="minorHAnsi"/>
          <w:sz w:val="22"/>
          <w:szCs w:val="22"/>
          <w:shd w:val="clear" w:color="auto" w:fill="FFFFFF"/>
        </w:rPr>
        <w:t>n</w:t>
      </w:r>
      <w:r w:rsidRPr="00335197">
        <w:rPr>
          <w:rFonts w:asciiTheme="minorHAnsi" w:hAnsiTheme="minorHAnsi" w:cstheme="minorHAnsi"/>
          <w:sz w:val="22"/>
          <w:szCs w:val="22"/>
          <w:shd w:val="clear" w:color="auto" w:fill="FFFFFF"/>
        </w:rPr>
        <w:t xml:space="preserve"> the false holly emerges pink, but as the evergreen matures, the</w:t>
      </w:r>
      <w:r w:rsidR="00E8775B" w:rsidRPr="00335197">
        <w:rPr>
          <w:rFonts w:asciiTheme="minorHAnsi" w:hAnsiTheme="minorHAnsi" w:cstheme="minorHAnsi"/>
          <w:sz w:val="22"/>
          <w:szCs w:val="22"/>
          <w:shd w:val="clear" w:color="auto" w:fill="FFFFFF"/>
        </w:rPr>
        <w:t xml:space="preserve"> leaves turn green with specks </w:t>
      </w:r>
      <w:r w:rsidRPr="00335197">
        <w:rPr>
          <w:rFonts w:asciiTheme="minorHAnsi" w:hAnsiTheme="minorHAnsi" w:cstheme="minorHAnsi"/>
          <w:sz w:val="22"/>
          <w:szCs w:val="22"/>
          <w:shd w:val="clear" w:color="auto" w:fill="FFFFFF"/>
        </w:rPr>
        <w:t xml:space="preserve">of cream and yellow. </w:t>
      </w:r>
      <w:r w:rsidR="00E8775B" w:rsidRPr="00335197">
        <w:rPr>
          <w:rFonts w:asciiTheme="minorHAnsi" w:hAnsiTheme="minorHAnsi" w:cstheme="minorHAnsi"/>
          <w:sz w:val="22"/>
          <w:szCs w:val="22"/>
          <w:shd w:val="clear" w:color="auto" w:fill="FFFFFF"/>
        </w:rPr>
        <w:t>The false holly will bring vibrant, year</w:t>
      </w:r>
      <w:r w:rsidR="00E81A19">
        <w:rPr>
          <w:rFonts w:asciiTheme="minorHAnsi" w:hAnsiTheme="minorHAnsi" w:cstheme="minorHAnsi"/>
          <w:sz w:val="22"/>
          <w:szCs w:val="22"/>
          <w:shd w:val="clear" w:color="auto" w:fill="FFFFFF"/>
        </w:rPr>
        <w:t>-</w:t>
      </w:r>
      <w:r w:rsidR="00E8775B" w:rsidRPr="00335197">
        <w:rPr>
          <w:rFonts w:asciiTheme="minorHAnsi" w:hAnsiTheme="minorHAnsi" w:cstheme="minorHAnsi"/>
          <w:sz w:val="22"/>
          <w:szCs w:val="22"/>
          <w:shd w:val="clear" w:color="auto" w:fill="FFFFFF"/>
        </w:rPr>
        <w:t xml:space="preserve">round color to </w:t>
      </w:r>
      <w:r w:rsidR="00E81A19">
        <w:rPr>
          <w:rFonts w:asciiTheme="minorHAnsi" w:hAnsiTheme="minorHAnsi" w:cstheme="minorHAnsi"/>
          <w:sz w:val="22"/>
          <w:szCs w:val="22"/>
          <w:shd w:val="clear" w:color="auto" w:fill="FFFFFF"/>
        </w:rPr>
        <w:t>the</w:t>
      </w:r>
      <w:r w:rsidR="00E8775B" w:rsidRPr="00335197">
        <w:rPr>
          <w:rFonts w:asciiTheme="minorHAnsi" w:hAnsiTheme="minorHAnsi" w:cstheme="minorHAnsi"/>
          <w:sz w:val="22"/>
          <w:szCs w:val="22"/>
          <w:shd w:val="clear" w:color="auto" w:fill="FFFFFF"/>
        </w:rPr>
        <w:t xml:space="preserve"> garden</w:t>
      </w:r>
      <w:r w:rsidR="00E81A19">
        <w:rPr>
          <w:rFonts w:asciiTheme="minorHAnsi" w:hAnsiTheme="minorHAnsi" w:cstheme="minorHAnsi"/>
          <w:sz w:val="22"/>
          <w:szCs w:val="22"/>
          <w:shd w:val="clear" w:color="auto" w:fill="FFFFFF"/>
        </w:rPr>
        <w:t xml:space="preserve"> and no two leaves are ever the same!</w:t>
      </w:r>
      <w:r w:rsidR="00992218">
        <w:rPr>
          <w:rFonts w:asciiTheme="minorHAnsi" w:hAnsiTheme="minorHAnsi" w:cstheme="minorHAnsi"/>
          <w:sz w:val="22"/>
          <w:szCs w:val="22"/>
          <w:shd w:val="clear" w:color="auto" w:fill="FFFFFF"/>
        </w:rPr>
        <w:t xml:space="preserve"> </w:t>
      </w:r>
      <w:r w:rsidRPr="00335197">
        <w:rPr>
          <w:rFonts w:asciiTheme="minorHAnsi" w:hAnsiTheme="minorHAnsi" w:cstheme="minorHAnsi"/>
          <w:sz w:val="22"/>
          <w:szCs w:val="22"/>
          <w:shd w:val="clear" w:color="auto" w:fill="FFFFFF"/>
        </w:rPr>
        <w:t>This shrub thrives in full sun to partial shade</w:t>
      </w:r>
      <w:r w:rsidR="00E81A19">
        <w:rPr>
          <w:rFonts w:asciiTheme="minorHAnsi" w:hAnsiTheme="minorHAnsi" w:cstheme="minorHAnsi"/>
          <w:sz w:val="22"/>
          <w:szCs w:val="22"/>
          <w:shd w:val="clear" w:color="auto" w:fill="FFFFFF"/>
        </w:rPr>
        <w:t xml:space="preserve"> </w:t>
      </w:r>
      <w:r w:rsidRPr="00335197">
        <w:rPr>
          <w:rFonts w:asciiTheme="minorHAnsi" w:hAnsiTheme="minorHAnsi" w:cstheme="minorHAnsi"/>
          <w:sz w:val="22"/>
          <w:szCs w:val="22"/>
          <w:shd w:val="clear" w:color="auto" w:fill="FFFFFF"/>
        </w:rPr>
        <w:t>and needs to be watered regularly for best results.</w:t>
      </w:r>
    </w:p>
    <w:p w14:paraId="181E9236" w14:textId="77777777" w:rsidR="005218EC" w:rsidRPr="00335197" w:rsidRDefault="005218EC" w:rsidP="0056128F">
      <w:pPr>
        <w:pStyle w:val="NormalWeb"/>
        <w:spacing w:after="0"/>
        <w:ind w:left="720"/>
        <w:rPr>
          <w:rFonts w:asciiTheme="minorHAnsi" w:hAnsiTheme="minorHAnsi" w:cstheme="minorHAnsi"/>
          <w:b/>
          <w:sz w:val="22"/>
          <w:szCs w:val="22"/>
        </w:rPr>
      </w:pPr>
    </w:p>
    <w:p w14:paraId="67DBE427" w14:textId="77777777" w:rsidR="0056128F" w:rsidRPr="00335197" w:rsidRDefault="0056128F" w:rsidP="0056128F">
      <w:pPr>
        <w:pStyle w:val="NormalWeb"/>
        <w:numPr>
          <w:ilvl w:val="0"/>
          <w:numId w:val="4"/>
        </w:numPr>
        <w:spacing w:after="0"/>
        <w:rPr>
          <w:rFonts w:asciiTheme="minorHAnsi" w:hAnsiTheme="minorHAnsi" w:cstheme="minorHAnsi"/>
          <w:b/>
          <w:sz w:val="22"/>
          <w:szCs w:val="22"/>
        </w:rPr>
      </w:pPr>
      <w:r w:rsidRPr="00335197">
        <w:rPr>
          <w:rFonts w:asciiTheme="minorHAnsi" w:hAnsiTheme="minorHAnsi" w:cstheme="minorHAnsi"/>
          <w:b/>
          <w:color w:val="000000" w:themeColor="text1"/>
          <w:sz w:val="22"/>
          <w:szCs w:val="22"/>
        </w:rPr>
        <w:t>Thread-Branch Cypress</w:t>
      </w:r>
    </w:p>
    <w:p w14:paraId="79CC9165" w14:textId="77777777" w:rsidR="0067772B" w:rsidRDefault="0067772B" w:rsidP="0067772B">
      <w:pPr>
        <w:pStyle w:val="NormalWeb"/>
        <w:spacing w:after="0"/>
        <w:ind w:left="720"/>
        <w:rPr>
          <w:rFonts w:asciiTheme="minorHAnsi" w:hAnsiTheme="minorHAnsi" w:cstheme="minorHAnsi"/>
          <w:color w:val="000000" w:themeColor="text1"/>
          <w:sz w:val="22"/>
          <w:szCs w:val="22"/>
        </w:rPr>
      </w:pPr>
      <w:r w:rsidRPr="00335197">
        <w:rPr>
          <w:rFonts w:asciiTheme="minorHAnsi" w:hAnsiTheme="minorHAnsi" w:cstheme="minorHAnsi"/>
          <w:color w:val="000000" w:themeColor="text1"/>
          <w:sz w:val="22"/>
          <w:szCs w:val="22"/>
        </w:rPr>
        <w:t>Golden, thread-like needles drape over the entirety of the Thread-Branch Cypress.</w:t>
      </w:r>
      <w:r w:rsidR="0012439C" w:rsidRPr="00335197">
        <w:rPr>
          <w:rFonts w:asciiTheme="minorHAnsi" w:hAnsiTheme="minorHAnsi" w:cstheme="minorHAnsi"/>
          <w:color w:val="000000" w:themeColor="text1"/>
          <w:sz w:val="22"/>
          <w:szCs w:val="22"/>
        </w:rPr>
        <w:t xml:space="preserve"> It is a slow</w:t>
      </w:r>
      <w:r w:rsidR="00E81A19">
        <w:rPr>
          <w:rFonts w:asciiTheme="minorHAnsi" w:hAnsiTheme="minorHAnsi" w:cstheme="minorHAnsi"/>
          <w:color w:val="000000" w:themeColor="text1"/>
          <w:sz w:val="22"/>
          <w:szCs w:val="22"/>
        </w:rPr>
        <w:t>-</w:t>
      </w:r>
      <w:r w:rsidR="0012439C" w:rsidRPr="00335197">
        <w:rPr>
          <w:rFonts w:asciiTheme="minorHAnsi" w:hAnsiTheme="minorHAnsi" w:cstheme="minorHAnsi"/>
          <w:color w:val="000000" w:themeColor="text1"/>
          <w:sz w:val="22"/>
          <w:szCs w:val="22"/>
        </w:rPr>
        <w:t xml:space="preserve">growing </w:t>
      </w:r>
      <w:r w:rsidR="008E4062" w:rsidRPr="00335197">
        <w:rPr>
          <w:rFonts w:asciiTheme="minorHAnsi" w:hAnsiTheme="minorHAnsi" w:cstheme="minorHAnsi"/>
          <w:color w:val="000000" w:themeColor="text1"/>
          <w:sz w:val="22"/>
          <w:szCs w:val="22"/>
        </w:rPr>
        <w:t xml:space="preserve">evergreen </w:t>
      </w:r>
      <w:r w:rsidR="0012439C" w:rsidRPr="00335197">
        <w:rPr>
          <w:rFonts w:asciiTheme="minorHAnsi" w:hAnsiTheme="minorHAnsi" w:cstheme="minorHAnsi"/>
          <w:color w:val="000000" w:themeColor="text1"/>
          <w:sz w:val="22"/>
          <w:szCs w:val="22"/>
        </w:rPr>
        <w:t>conifer that can be easily maintained with minimal pruning.</w:t>
      </w:r>
      <w:r w:rsidR="008E4062" w:rsidRPr="00335197">
        <w:rPr>
          <w:rFonts w:asciiTheme="minorHAnsi" w:hAnsiTheme="minorHAnsi" w:cstheme="minorHAnsi"/>
          <w:color w:val="000000" w:themeColor="text1"/>
          <w:sz w:val="22"/>
          <w:szCs w:val="22"/>
        </w:rPr>
        <w:t xml:space="preserve"> It comes in several different sizes depending on the variety</w:t>
      </w:r>
      <w:r w:rsidR="00E81A19">
        <w:rPr>
          <w:rFonts w:asciiTheme="minorHAnsi" w:hAnsiTheme="minorHAnsi" w:cstheme="minorHAnsi"/>
          <w:color w:val="000000" w:themeColor="text1"/>
          <w:sz w:val="22"/>
          <w:szCs w:val="22"/>
        </w:rPr>
        <w:t>,</w:t>
      </w:r>
      <w:r w:rsidR="00992218">
        <w:rPr>
          <w:rFonts w:asciiTheme="minorHAnsi" w:hAnsiTheme="minorHAnsi" w:cstheme="minorHAnsi"/>
          <w:color w:val="000000" w:themeColor="text1"/>
          <w:sz w:val="22"/>
          <w:szCs w:val="22"/>
        </w:rPr>
        <w:t xml:space="preserve"> </w:t>
      </w:r>
      <w:r w:rsidR="008E4062" w:rsidRPr="00335197">
        <w:rPr>
          <w:rFonts w:asciiTheme="minorHAnsi" w:hAnsiTheme="minorHAnsi" w:cstheme="minorHAnsi"/>
          <w:color w:val="000000" w:themeColor="text1"/>
          <w:sz w:val="22"/>
          <w:szCs w:val="22"/>
        </w:rPr>
        <w:t>mak</w:t>
      </w:r>
      <w:r w:rsidR="00E81A19">
        <w:rPr>
          <w:rFonts w:asciiTheme="minorHAnsi" w:hAnsiTheme="minorHAnsi" w:cstheme="minorHAnsi"/>
          <w:color w:val="000000" w:themeColor="text1"/>
          <w:sz w:val="22"/>
          <w:szCs w:val="22"/>
        </w:rPr>
        <w:t>ing</w:t>
      </w:r>
      <w:r w:rsidR="008E4062" w:rsidRPr="00335197">
        <w:rPr>
          <w:rFonts w:asciiTheme="minorHAnsi" w:hAnsiTheme="minorHAnsi" w:cstheme="minorHAnsi"/>
          <w:color w:val="000000" w:themeColor="text1"/>
          <w:sz w:val="22"/>
          <w:szCs w:val="22"/>
        </w:rPr>
        <w:t xml:space="preserve"> it a nice addition </w:t>
      </w:r>
      <w:r w:rsidR="00E81A19">
        <w:rPr>
          <w:rFonts w:asciiTheme="minorHAnsi" w:hAnsiTheme="minorHAnsi" w:cstheme="minorHAnsi"/>
          <w:color w:val="000000" w:themeColor="text1"/>
          <w:sz w:val="22"/>
          <w:szCs w:val="22"/>
        </w:rPr>
        <w:t xml:space="preserve">to the garden </w:t>
      </w:r>
      <w:r w:rsidR="008E4062" w:rsidRPr="00335197">
        <w:rPr>
          <w:rFonts w:asciiTheme="minorHAnsi" w:hAnsiTheme="minorHAnsi" w:cstheme="minorHAnsi"/>
          <w:color w:val="000000" w:themeColor="text1"/>
          <w:sz w:val="22"/>
          <w:szCs w:val="22"/>
        </w:rPr>
        <w:t>as a stand-alone plant</w:t>
      </w:r>
      <w:r w:rsidR="00E81A19">
        <w:rPr>
          <w:rFonts w:asciiTheme="minorHAnsi" w:hAnsiTheme="minorHAnsi" w:cstheme="minorHAnsi"/>
          <w:color w:val="000000" w:themeColor="text1"/>
          <w:sz w:val="22"/>
          <w:szCs w:val="22"/>
        </w:rPr>
        <w:t xml:space="preserve"> </w:t>
      </w:r>
      <w:r w:rsidR="008E4062" w:rsidRPr="00335197">
        <w:rPr>
          <w:rFonts w:asciiTheme="minorHAnsi" w:hAnsiTheme="minorHAnsi" w:cstheme="minorHAnsi"/>
          <w:color w:val="000000" w:themeColor="text1"/>
          <w:sz w:val="22"/>
          <w:szCs w:val="22"/>
        </w:rPr>
        <w:t xml:space="preserve">or part of a hedge. </w:t>
      </w:r>
      <w:r w:rsidR="00955EEE" w:rsidRPr="00335197">
        <w:rPr>
          <w:rFonts w:asciiTheme="minorHAnsi" w:hAnsiTheme="minorHAnsi" w:cstheme="minorHAnsi"/>
          <w:color w:val="000000" w:themeColor="text1"/>
          <w:sz w:val="22"/>
          <w:szCs w:val="22"/>
        </w:rPr>
        <w:t xml:space="preserve">This shrub needs to be watered regularly in the early planting stages and </w:t>
      </w:r>
      <w:r w:rsidR="00E81A19">
        <w:rPr>
          <w:rFonts w:asciiTheme="minorHAnsi" w:hAnsiTheme="minorHAnsi" w:cstheme="minorHAnsi"/>
          <w:color w:val="000000" w:themeColor="text1"/>
          <w:sz w:val="22"/>
          <w:szCs w:val="22"/>
        </w:rPr>
        <w:t>thrives best</w:t>
      </w:r>
      <w:r w:rsidR="00992218">
        <w:rPr>
          <w:rFonts w:asciiTheme="minorHAnsi" w:hAnsiTheme="minorHAnsi" w:cstheme="minorHAnsi"/>
          <w:color w:val="000000" w:themeColor="text1"/>
          <w:sz w:val="22"/>
          <w:szCs w:val="22"/>
        </w:rPr>
        <w:t xml:space="preserve"> </w:t>
      </w:r>
      <w:r w:rsidR="00955EEE" w:rsidRPr="00335197">
        <w:rPr>
          <w:rFonts w:asciiTheme="minorHAnsi" w:hAnsiTheme="minorHAnsi" w:cstheme="minorHAnsi"/>
          <w:color w:val="000000" w:themeColor="text1"/>
          <w:sz w:val="22"/>
          <w:szCs w:val="22"/>
        </w:rPr>
        <w:t>in full sunlight.</w:t>
      </w:r>
    </w:p>
    <w:p w14:paraId="37F2B8BE" w14:textId="77777777" w:rsidR="00785E2D" w:rsidRDefault="00785E2D" w:rsidP="00785E2D">
      <w:pPr>
        <w:pStyle w:val="NormalWeb"/>
        <w:numPr>
          <w:ilvl w:val="0"/>
          <w:numId w:val="4"/>
        </w:numPr>
        <w:spacing w:after="0"/>
        <w:rPr>
          <w:rFonts w:asciiTheme="minorHAnsi" w:hAnsiTheme="minorHAnsi" w:cstheme="minorHAnsi"/>
          <w:b/>
          <w:sz w:val="22"/>
          <w:szCs w:val="22"/>
        </w:rPr>
      </w:pPr>
      <w:r w:rsidRPr="00785E2D">
        <w:rPr>
          <w:rFonts w:asciiTheme="minorHAnsi" w:hAnsiTheme="minorHAnsi" w:cstheme="minorHAnsi"/>
          <w:b/>
          <w:sz w:val="22"/>
          <w:szCs w:val="22"/>
        </w:rPr>
        <w:lastRenderedPageBreak/>
        <w:t>Camellia</w:t>
      </w:r>
    </w:p>
    <w:p w14:paraId="75A61DF9" w14:textId="77777777" w:rsidR="00785E2D" w:rsidRPr="00785E2D" w:rsidRDefault="00785E2D" w:rsidP="00854125">
      <w:pPr>
        <w:pStyle w:val="NormalWeb"/>
        <w:spacing w:after="0"/>
        <w:ind w:left="720"/>
        <w:rPr>
          <w:rFonts w:asciiTheme="minorHAnsi" w:hAnsiTheme="minorHAnsi" w:cstheme="minorHAnsi"/>
          <w:sz w:val="22"/>
          <w:szCs w:val="22"/>
        </w:rPr>
      </w:pPr>
      <w:r>
        <w:rPr>
          <w:rFonts w:asciiTheme="minorHAnsi" w:hAnsiTheme="minorHAnsi" w:cstheme="minorHAnsi"/>
          <w:sz w:val="22"/>
          <w:szCs w:val="22"/>
        </w:rPr>
        <w:t xml:space="preserve">Many Southern gardeners are familiar with this </w:t>
      </w:r>
      <w:r w:rsidR="00CF76D2">
        <w:rPr>
          <w:rFonts w:asciiTheme="minorHAnsi" w:hAnsiTheme="minorHAnsi" w:cstheme="minorHAnsi"/>
          <w:sz w:val="22"/>
          <w:szCs w:val="22"/>
        </w:rPr>
        <w:t>botanical</w:t>
      </w:r>
      <w:r>
        <w:rPr>
          <w:rFonts w:asciiTheme="minorHAnsi" w:hAnsiTheme="minorHAnsi" w:cstheme="minorHAnsi"/>
          <w:sz w:val="22"/>
          <w:szCs w:val="22"/>
        </w:rPr>
        <w:t xml:space="preserve"> beauty! Camellias love the Southern climate and boast long blooming seasons with a remarkable range of colors, forms and sizes that cover glossy leaves with vibran</w:t>
      </w:r>
      <w:r w:rsidR="00CF76D2">
        <w:rPr>
          <w:rFonts w:asciiTheme="minorHAnsi" w:hAnsiTheme="minorHAnsi" w:cstheme="minorHAnsi"/>
          <w:sz w:val="22"/>
          <w:szCs w:val="22"/>
        </w:rPr>
        <w:t>t blooms</w:t>
      </w:r>
      <w:r>
        <w:rPr>
          <w:rFonts w:asciiTheme="minorHAnsi" w:hAnsiTheme="minorHAnsi" w:cstheme="minorHAnsi"/>
          <w:sz w:val="22"/>
          <w:szCs w:val="22"/>
        </w:rPr>
        <w:t xml:space="preserve">, even into the cooler weather. These evergreen shrubs thrive in spaces with light shade and moderate to regular watering and can be planted in large containers or directly in the ground! </w:t>
      </w:r>
      <w:r w:rsidR="000473E4">
        <w:rPr>
          <w:rFonts w:asciiTheme="minorHAnsi" w:hAnsiTheme="minorHAnsi" w:cstheme="minorHAnsi"/>
          <w:sz w:val="22"/>
          <w:szCs w:val="22"/>
        </w:rPr>
        <w:t xml:space="preserve">Plant camellia sasanquas </w:t>
      </w:r>
      <w:r w:rsidR="00854125">
        <w:rPr>
          <w:rFonts w:asciiTheme="minorHAnsi" w:hAnsiTheme="minorHAnsi" w:cstheme="minorHAnsi"/>
          <w:sz w:val="22"/>
          <w:szCs w:val="22"/>
        </w:rPr>
        <w:t xml:space="preserve">– </w:t>
      </w:r>
      <w:r w:rsidR="000473E4">
        <w:rPr>
          <w:rFonts w:asciiTheme="minorHAnsi" w:hAnsiTheme="minorHAnsi" w:cstheme="minorHAnsi"/>
          <w:sz w:val="22"/>
          <w:szCs w:val="22"/>
        </w:rPr>
        <w:t xml:space="preserve">that are in bloom now through January </w:t>
      </w:r>
      <w:r w:rsidR="00854125">
        <w:rPr>
          <w:rFonts w:asciiTheme="minorHAnsi" w:hAnsiTheme="minorHAnsi" w:cstheme="minorHAnsi"/>
          <w:sz w:val="22"/>
          <w:szCs w:val="22"/>
        </w:rPr>
        <w:t xml:space="preserve">– </w:t>
      </w:r>
      <w:r w:rsidR="000473E4">
        <w:rPr>
          <w:rFonts w:asciiTheme="minorHAnsi" w:hAnsiTheme="minorHAnsi" w:cstheme="minorHAnsi"/>
          <w:sz w:val="22"/>
          <w:szCs w:val="22"/>
        </w:rPr>
        <w:t>along with camellia japonicas that bloom in late winter and early spring</w:t>
      </w:r>
      <w:r w:rsidR="00854125">
        <w:rPr>
          <w:rFonts w:asciiTheme="minorHAnsi" w:hAnsiTheme="minorHAnsi" w:cstheme="minorHAnsi"/>
          <w:sz w:val="22"/>
          <w:szCs w:val="22"/>
        </w:rPr>
        <w:t>.</w:t>
      </w:r>
    </w:p>
    <w:p w14:paraId="00D8C835" w14:textId="77777777" w:rsidR="00E8453C" w:rsidRPr="00335197" w:rsidRDefault="00E8453C" w:rsidP="00785E2D">
      <w:pPr>
        <w:pStyle w:val="NormalWeb"/>
        <w:spacing w:after="0"/>
        <w:rPr>
          <w:rFonts w:asciiTheme="minorHAnsi" w:hAnsiTheme="minorHAnsi" w:cstheme="minorHAnsi"/>
          <w:b/>
          <w:sz w:val="22"/>
          <w:szCs w:val="22"/>
        </w:rPr>
      </w:pPr>
    </w:p>
    <w:p w14:paraId="1785385A" w14:textId="77777777" w:rsidR="0062424D" w:rsidRPr="00785E2D" w:rsidRDefault="00785E2D" w:rsidP="003001CD">
      <w:pPr>
        <w:pStyle w:val="NormalWeb"/>
        <w:numPr>
          <w:ilvl w:val="0"/>
          <w:numId w:val="4"/>
        </w:numPr>
        <w:spacing w:after="0"/>
        <w:rPr>
          <w:rFonts w:asciiTheme="minorHAnsi" w:hAnsiTheme="minorHAnsi" w:cstheme="minorHAnsi"/>
          <w:sz w:val="22"/>
          <w:szCs w:val="22"/>
        </w:rPr>
      </w:pPr>
      <w:r>
        <w:rPr>
          <w:rFonts w:asciiTheme="minorHAnsi" w:hAnsiTheme="minorHAnsi" w:cstheme="minorHAnsi"/>
          <w:b/>
          <w:color w:val="000000" w:themeColor="text1"/>
          <w:sz w:val="22"/>
          <w:szCs w:val="22"/>
        </w:rPr>
        <w:t>Encore</w:t>
      </w:r>
      <w:r w:rsidR="000473E4">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 xml:space="preserve"> Azalea</w:t>
      </w:r>
    </w:p>
    <w:p w14:paraId="6CCF96C8" w14:textId="77777777" w:rsidR="00785E2D" w:rsidRPr="00335197" w:rsidRDefault="00CF76D2" w:rsidP="00785E2D">
      <w:pPr>
        <w:pStyle w:val="NormalWeb"/>
        <w:spacing w:after="0"/>
        <w:ind w:left="720"/>
        <w:rPr>
          <w:rFonts w:asciiTheme="minorHAnsi" w:hAnsiTheme="minorHAnsi" w:cstheme="minorHAnsi"/>
          <w:sz w:val="22"/>
          <w:szCs w:val="22"/>
        </w:rPr>
      </w:pPr>
      <w:r>
        <w:rPr>
          <w:rFonts w:asciiTheme="minorHAnsi" w:hAnsiTheme="minorHAnsi" w:cstheme="minorHAnsi"/>
          <w:sz w:val="22"/>
          <w:szCs w:val="22"/>
        </w:rPr>
        <w:t xml:space="preserve">Another familiar sight in Southern landscapes, Encore </w:t>
      </w:r>
      <w:r w:rsidR="00854125">
        <w:rPr>
          <w:rFonts w:asciiTheme="minorHAnsi" w:hAnsiTheme="minorHAnsi" w:cstheme="minorHAnsi"/>
          <w:sz w:val="22"/>
          <w:szCs w:val="22"/>
        </w:rPr>
        <w:t>A</w:t>
      </w:r>
      <w:r>
        <w:rPr>
          <w:rFonts w:asciiTheme="minorHAnsi" w:hAnsiTheme="minorHAnsi" w:cstheme="minorHAnsi"/>
          <w:sz w:val="22"/>
          <w:szCs w:val="22"/>
        </w:rPr>
        <w:t xml:space="preserve">zaleas </w:t>
      </w:r>
      <w:r w:rsidR="000473E4">
        <w:rPr>
          <w:rFonts w:asciiTheme="minorHAnsi" w:hAnsiTheme="minorHAnsi" w:cstheme="minorHAnsi"/>
          <w:sz w:val="22"/>
          <w:szCs w:val="22"/>
        </w:rPr>
        <w:t xml:space="preserve">rebloom </w:t>
      </w:r>
      <w:r w:rsidR="00854125">
        <w:rPr>
          <w:rFonts w:asciiTheme="minorHAnsi" w:hAnsiTheme="minorHAnsi" w:cstheme="minorHAnsi"/>
          <w:sz w:val="22"/>
          <w:szCs w:val="22"/>
        </w:rPr>
        <w:t xml:space="preserve">in </w:t>
      </w:r>
      <w:r w:rsidR="000473E4">
        <w:rPr>
          <w:rFonts w:asciiTheme="minorHAnsi" w:hAnsiTheme="minorHAnsi" w:cstheme="minorHAnsi"/>
          <w:sz w:val="22"/>
          <w:szCs w:val="22"/>
        </w:rPr>
        <w:t>spring, summer and winter and provide year-round foliage color. Unlike other azaleas, Encore Aza</w:t>
      </w:r>
      <w:r w:rsidR="00854125">
        <w:rPr>
          <w:rFonts w:asciiTheme="minorHAnsi" w:hAnsiTheme="minorHAnsi" w:cstheme="minorHAnsi"/>
          <w:sz w:val="22"/>
          <w:szCs w:val="22"/>
        </w:rPr>
        <w:t>l</w:t>
      </w:r>
      <w:r w:rsidR="000473E4">
        <w:rPr>
          <w:rFonts w:asciiTheme="minorHAnsi" w:hAnsiTheme="minorHAnsi" w:cstheme="minorHAnsi"/>
          <w:sz w:val="22"/>
          <w:szCs w:val="22"/>
        </w:rPr>
        <w:t>eas thrive in the sun and come in a range</w:t>
      </w:r>
      <w:r>
        <w:rPr>
          <w:rFonts w:asciiTheme="minorHAnsi" w:hAnsiTheme="minorHAnsi" w:cstheme="minorHAnsi"/>
          <w:sz w:val="22"/>
          <w:szCs w:val="22"/>
        </w:rPr>
        <w:t xml:space="preserve"> of sizes, colors and varieties</w:t>
      </w:r>
      <w:r w:rsidR="00854125">
        <w:rPr>
          <w:rFonts w:asciiTheme="minorHAnsi" w:hAnsiTheme="minorHAnsi" w:cstheme="minorHAnsi"/>
          <w:sz w:val="22"/>
          <w:szCs w:val="22"/>
        </w:rPr>
        <w:t>. T</w:t>
      </w:r>
      <w:r>
        <w:rPr>
          <w:rFonts w:asciiTheme="minorHAnsi" w:hAnsiTheme="minorHAnsi" w:cstheme="minorHAnsi"/>
          <w:sz w:val="22"/>
          <w:szCs w:val="22"/>
        </w:rPr>
        <w:t xml:space="preserve">hese </w:t>
      </w:r>
      <w:proofErr w:type="spellStart"/>
      <w:r>
        <w:rPr>
          <w:rFonts w:asciiTheme="minorHAnsi" w:hAnsiTheme="minorHAnsi" w:cstheme="minorHAnsi"/>
          <w:sz w:val="22"/>
          <w:szCs w:val="22"/>
        </w:rPr>
        <w:t>rockstar</w:t>
      </w:r>
      <w:proofErr w:type="spellEnd"/>
      <w:r>
        <w:rPr>
          <w:rFonts w:asciiTheme="minorHAnsi" w:hAnsiTheme="minorHAnsi" w:cstheme="minorHAnsi"/>
          <w:sz w:val="22"/>
          <w:szCs w:val="22"/>
        </w:rPr>
        <w:t xml:space="preserve"> shrubs prefer acidic soil and regular watering.</w:t>
      </w:r>
    </w:p>
    <w:p w14:paraId="72D863F0" w14:textId="77777777" w:rsidR="00E8453C" w:rsidRPr="00335197" w:rsidRDefault="00E8453C" w:rsidP="00E8453C">
      <w:pPr>
        <w:pStyle w:val="NormalWeb"/>
        <w:spacing w:after="0"/>
        <w:ind w:left="720"/>
        <w:rPr>
          <w:rFonts w:asciiTheme="minorHAnsi" w:hAnsiTheme="minorHAnsi" w:cstheme="minorHAnsi"/>
          <w:sz w:val="22"/>
          <w:szCs w:val="22"/>
        </w:rPr>
      </w:pPr>
    </w:p>
    <w:p w14:paraId="727ED85C" w14:textId="77777777" w:rsidR="0056128F" w:rsidRPr="00335197" w:rsidRDefault="0056128F" w:rsidP="0056128F">
      <w:pPr>
        <w:pStyle w:val="NormalWeb"/>
        <w:numPr>
          <w:ilvl w:val="0"/>
          <w:numId w:val="4"/>
        </w:numPr>
        <w:spacing w:after="0"/>
        <w:rPr>
          <w:rFonts w:asciiTheme="minorHAnsi" w:hAnsiTheme="minorHAnsi" w:cstheme="minorHAnsi"/>
          <w:b/>
          <w:color w:val="000000" w:themeColor="text1"/>
          <w:sz w:val="22"/>
          <w:szCs w:val="22"/>
        </w:rPr>
      </w:pPr>
      <w:r w:rsidRPr="00335197">
        <w:rPr>
          <w:rFonts w:asciiTheme="minorHAnsi" w:hAnsiTheme="minorHAnsi" w:cstheme="minorHAnsi"/>
          <w:b/>
          <w:color w:val="000000" w:themeColor="text1"/>
          <w:sz w:val="22"/>
          <w:szCs w:val="22"/>
        </w:rPr>
        <w:t>Dwarf Japanese Maple</w:t>
      </w:r>
    </w:p>
    <w:p w14:paraId="073F2A1A" w14:textId="77777777" w:rsidR="00955EEE" w:rsidRPr="00335197" w:rsidRDefault="00BF4565" w:rsidP="00955EEE">
      <w:pPr>
        <w:pStyle w:val="NormalWeb"/>
        <w:spacing w:after="0"/>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w:t>
      </w:r>
      <w:r w:rsidR="00955EEE" w:rsidRPr="00335197">
        <w:rPr>
          <w:rFonts w:asciiTheme="minorHAnsi" w:hAnsiTheme="minorHAnsi" w:cstheme="minorHAnsi"/>
          <w:color w:val="000000" w:themeColor="text1"/>
          <w:sz w:val="22"/>
          <w:szCs w:val="22"/>
        </w:rPr>
        <w:t xml:space="preserve"> Dwarf Japanese Maple </w:t>
      </w:r>
      <w:r>
        <w:rPr>
          <w:rFonts w:asciiTheme="minorHAnsi" w:hAnsiTheme="minorHAnsi" w:cstheme="minorHAnsi"/>
          <w:color w:val="000000" w:themeColor="text1"/>
          <w:sz w:val="22"/>
          <w:szCs w:val="22"/>
        </w:rPr>
        <w:t>is a show-stopping choice</w:t>
      </w:r>
      <w:r w:rsidR="0099221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that isn’t limited by smaller</w:t>
      </w:r>
      <w:r w:rsidR="00992218">
        <w:rPr>
          <w:rFonts w:asciiTheme="minorHAnsi" w:hAnsiTheme="minorHAnsi" w:cstheme="minorHAnsi"/>
          <w:color w:val="000000" w:themeColor="text1"/>
          <w:sz w:val="22"/>
          <w:szCs w:val="22"/>
        </w:rPr>
        <w:t xml:space="preserve"> spaces.</w:t>
      </w:r>
      <w:r w:rsidR="00992218" w:rsidRPr="00335197">
        <w:rPr>
          <w:rFonts w:asciiTheme="minorHAnsi" w:hAnsiTheme="minorHAnsi" w:cstheme="minorHAnsi"/>
          <w:color w:val="000000" w:themeColor="text1"/>
          <w:sz w:val="22"/>
          <w:szCs w:val="22"/>
        </w:rPr>
        <w:t xml:space="preserve"> This</w:t>
      </w:r>
      <w:r w:rsidR="00E8453C" w:rsidRPr="00335197">
        <w:rPr>
          <w:rFonts w:asciiTheme="minorHAnsi" w:hAnsiTheme="minorHAnsi" w:cstheme="minorHAnsi"/>
          <w:color w:val="000000" w:themeColor="text1"/>
          <w:sz w:val="22"/>
          <w:szCs w:val="22"/>
        </w:rPr>
        <w:t xml:space="preserve"> dwarfed tree</w:t>
      </w:r>
      <w:r w:rsidR="00955EEE" w:rsidRPr="00335197">
        <w:rPr>
          <w:rFonts w:asciiTheme="minorHAnsi" w:hAnsiTheme="minorHAnsi" w:cstheme="minorHAnsi"/>
          <w:color w:val="000000" w:themeColor="text1"/>
          <w:sz w:val="22"/>
          <w:szCs w:val="22"/>
        </w:rPr>
        <w:t xml:space="preserve"> has deeply serrate foliage </w:t>
      </w:r>
      <w:r>
        <w:rPr>
          <w:rFonts w:asciiTheme="minorHAnsi" w:hAnsiTheme="minorHAnsi" w:cstheme="minorHAnsi"/>
          <w:color w:val="000000" w:themeColor="text1"/>
          <w:sz w:val="22"/>
          <w:szCs w:val="22"/>
        </w:rPr>
        <w:t>that</w:t>
      </w:r>
      <w:r w:rsidR="00955EEE" w:rsidRPr="00335197">
        <w:rPr>
          <w:rFonts w:asciiTheme="minorHAnsi" w:hAnsiTheme="minorHAnsi" w:cstheme="minorHAnsi"/>
          <w:color w:val="000000" w:themeColor="text1"/>
          <w:sz w:val="22"/>
          <w:szCs w:val="22"/>
        </w:rPr>
        <w:t xml:space="preserve"> adds texture to the landscape </w:t>
      </w:r>
      <w:r w:rsidR="00E8453C" w:rsidRPr="00335197">
        <w:rPr>
          <w:rFonts w:asciiTheme="minorHAnsi" w:hAnsiTheme="minorHAnsi" w:cstheme="minorHAnsi"/>
          <w:color w:val="000000" w:themeColor="text1"/>
          <w:sz w:val="22"/>
          <w:szCs w:val="22"/>
        </w:rPr>
        <w:t xml:space="preserve">as well as </w:t>
      </w:r>
      <w:r>
        <w:rPr>
          <w:rFonts w:asciiTheme="minorHAnsi" w:hAnsiTheme="minorHAnsi" w:cstheme="minorHAnsi"/>
          <w:color w:val="000000" w:themeColor="text1"/>
          <w:sz w:val="22"/>
          <w:szCs w:val="22"/>
        </w:rPr>
        <w:t>a</w:t>
      </w:r>
      <w:r w:rsidR="00E8453C" w:rsidRPr="00335197">
        <w:rPr>
          <w:rFonts w:asciiTheme="minorHAnsi" w:hAnsiTheme="minorHAnsi" w:cstheme="minorHAnsi"/>
          <w:color w:val="000000" w:themeColor="text1"/>
          <w:sz w:val="22"/>
          <w:szCs w:val="22"/>
        </w:rPr>
        <w:t xml:space="preserve"> rich and gorgeous color ranging from bright reds to dark purples. </w:t>
      </w:r>
      <w:r w:rsidR="00E8453C" w:rsidRPr="00992218">
        <w:rPr>
          <w:rFonts w:asciiTheme="minorHAnsi" w:hAnsiTheme="minorHAnsi" w:cstheme="minorHAnsi"/>
          <w:bCs/>
          <w:color w:val="222222"/>
          <w:sz w:val="22"/>
          <w:szCs w:val="22"/>
          <w:shd w:val="clear" w:color="auto" w:fill="FFFFFF"/>
        </w:rPr>
        <w:t>Dwarf</w:t>
      </w:r>
      <w:r w:rsidR="00E8453C" w:rsidRPr="00335197">
        <w:rPr>
          <w:rFonts w:asciiTheme="minorHAnsi" w:hAnsiTheme="minorHAnsi" w:cstheme="minorHAnsi"/>
          <w:color w:val="222222"/>
          <w:sz w:val="22"/>
          <w:szCs w:val="22"/>
          <w:shd w:val="clear" w:color="auto" w:fill="FFFFFF"/>
        </w:rPr>
        <w:t xml:space="preserve"> maples are often used for bonsai and rock gardens </w:t>
      </w:r>
      <w:r w:rsidR="00992218" w:rsidRPr="00335197">
        <w:rPr>
          <w:rFonts w:asciiTheme="minorHAnsi" w:hAnsiTheme="minorHAnsi" w:cstheme="minorHAnsi"/>
          <w:color w:val="222222"/>
          <w:sz w:val="22"/>
          <w:szCs w:val="22"/>
          <w:shd w:val="clear" w:color="auto" w:fill="FFFFFF"/>
        </w:rPr>
        <w:t>and are</w:t>
      </w:r>
      <w:r w:rsidR="00E8453C" w:rsidRPr="00335197">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 xml:space="preserve">also </w:t>
      </w:r>
      <w:r w:rsidR="00E8453C" w:rsidRPr="00335197">
        <w:rPr>
          <w:rFonts w:asciiTheme="minorHAnsi" w:hAnsiTheme="minorHAnsi" w:cstheme="minorHAnsi"/>
          <w:color w:val="222222"/>
          <w:sz w:val="22"/>
          <w:szCs w:val="22"/>
          <w:shd w:val="clear" w:color="auto" w:fill="FFFFFF"/>
        </w:rPr>
        <w:t>great for container</w:t>
      </w:r>
      <w:r>
        <w:rPr>
          <w:rFonts w:asciiTheme="minorHAnsi" w:hAnsiTheme="minorHAnsi" w:cstheme="minorHAnsi"/>
          <w:color w:val="222222"/>
          <w:sz w:val="22"/>
          <w:szCs w:val="22"/>
          <w:shd w:val="clear" w:color="auto" w:fill="FFFFFF"/>
        </w:rPr>
        <w:t xml:space="preserve"> gardens</w:t>
      </w:r>
      <w:r w:rsidR="00BB1F76">
        <w:rPr>
          <w:rFonts w:asciiTheme="minorHAnsi" w:hAnsiTheme="minorHAnsi" w:cstheme="minorHAnsi"/>
          <w:color w:val="222222"/>
          <w:sz w:val="22"/>
          <w:szCs w:val="22"/>
          <w:shd w:val="clear" w:color="auto" w:fill="FFFFFF"/>
        </w:rPr>
        <w:t>, o</w:t>
      </w:r>
      <w:r>
        <w:rPr>
          <w:rFonts w:asciiTheme="minorHAnsi" w:hAnsiTheme="minorHAnsi" w:cstheme="minorHAnsi"/>
          <w:color w:val="222222"/>
          <w:sz w:val="22"/>
          <w:szCs w:val="22"/>
          <w:shd w:val="clear" w:color="auto" w:fill="FFFFFF"/>
        </w:rPr>
        <w:t xml:space="preserve">nly </w:t>
      </w:r>
      <w:r w:rsidR="00E8453C" w:rsidRPr="00335197">
        <w:rPr>
          <w:rFonts w:asciiTheme="minorHAnsi" w:hAnsiTheme="minorHAnsi" w:cstheme="minorHAnsi"/>
          <w:color w:val="222222"/>
          <w:sz w:val="22"/>
          <w:szCs w:val="22"/>
          <w:shd w:val="clear" w:color="auto" w:fill="FFFFFF"/>
        </w:rPr>
        <w:t>averag</w:t>
      </w:r>
      <w:r>
        <w:rPr>
          <w:rFonts w:asciiTheme="minorHAnsi" w:hAnsiTheme="minorHAnsi" w:cstheme="minorHAnsi"/>
          <w:color w:val="222222"/>
          <w:sz w:val="22"/>
          <w:szCs w:val="22"/>
          <w:shd w:val="clear" w:color="auto" w:fill="FFFFFF"/>
        </w:rPr>
        <w:t>ing</w:t>
      </w:r>
      <w:r w:rsidR="00992218">
        <w:rPr>
          <w:rFonts w:asciiTheme="minorHAnsi" w:hAnsiTheme="minorHAnsi" w:cstheme="minorHAnsi"/>
          <w:color w:val="222222"/>
          <w:sz w:val="22"/>
          <w:szCs w:val="22"/>
          <w:shd w:val="clear" w:color="auto" w:fill="FFFFFF"/>
        </w:rPr>
        <w:t xml:space="preserve"> </w:t>
      </w:r>
      <w:r w:rsidR="00E8453C" w:rsidRPr="00335197">
        <w:rPr>
          <w:rFonts w:asciiTheme="minorHAnsi" w:hAnsiTheme="minorHAnsi" w:cstheme="minorHAnsi"/>
          <w:color w:val="222222"/>
          <w:sz w:val="22"/>
          <w:szCs w:val="22"/>
          <w:shd w:val="clear" w:color="auto" w:fill="FFFFFF"/>
        </w:rPr>
        <w:t>between</w:t>
      </w:r>
      <w:r>
        <w:rPr>
          <w:rFonts w:asciiTheme="minorHAnsi" w:hAnsiTheme="minorHAnsi" w:cstheme="minorHAnsi"/>
          <w:color w:val="222222"/>
          <w:sz w:val="22"/>
          <w:szCs w:val="22"/>
          <w:shd w:val="clear" w:color="auto" w:fill="FFFFFF"/>
        </w:rPr>
        <w:t xml:space="preserve"> six and eight</w:t>
      </w:r>
      <w:r w:rsidR="00E8453C" w:rsidRPr="00335197">
        <w:rPr>
          <w:rFonts w:asciiTheme="minorHAnsi" w:hAnsiTheme="minorHAnsi" w:cstheme="minorHAnsi"/>
          <w:color w:val="222222"/>
          <w:sz w:val="22"/>
          <w:szCs w:val="22"/>
          <w:shd w:val="clear" w:color="auto" w:fill="FFFFFF"/>
        </w:rPr>
        <w:t xml:space="preserve"> feet at full maturity!</w:t>
      </w:r>
    </w:p>
    <w:p w14:paraId="1D3ED17C" w14:textId="77777777" w:rsidR="001C76E2" w:rsidRPr="00335197" w:rsidRDefault="001C76E2" w:rsidP="00775876">
      <w:pPr>
        <w:spacing w:after="0"/>
        <w:rPr>
          <w:rFonts w:asciiTheme="minorHAnsi" w:hAnsiTheme="minorHAnsi" w:cstheme="minorHAnsi"/>
          <w:b/>
        </w:rPr>
      </w:pPr>
    </w:p>
    <w:p w14:paraId="0DF731B4" w14:textId="77777777" w:rsidR="00423715" w:rsidRPr="00335197" w:rsidRDefault="00423715" w:rsidP="00423715">
      <w:pPr>
        <w:pStyle w:val="NoSpacing"/>
        <w:ind w:left="-180" w:right="-180"/>
        <w:rPr>
          <w:rFonts w:asciiTheme="minorHAnsi" w:hAnsiTheme="minorHAnsi" w:cstheme="minorHAnsi"/>
        </w:rPr>
      </w:pPr>
      <w:r w:rsidRPr="00335197">
        <w:rPr>
          <w:rFonts w:asciiTheme="minorHAnsi" w:hAnsiTheme="minorHAnsi" w:cstheme="minorHAnsi"/>
          <w:b/>
          <w:bCs/>
          <w:color w:val="000000"/>
          <w:u w:val="single"/>
        </w:rPr>
        <w:t>ABOUT PIKE NURSERIES</w:t>
      </w:r>
      <w:r w:rsidRPr="00335197">
        <w:rPr>
          <w:rFonts w:asciiTheme="minorHAnsi" w:hAnsiTheme="minorHAnsi" w:cstheme="minorHAnsi"/>
          <w:b/>
          <w:bCs/>
          <w:color w:val="000000"/>
          <w:u w:val="single"/>
        </w:rPr>
        <w:br/>
      </w:r>
      <w:r w:rsidRPr="00335197">
        <w:rPr>
          <w:rFonts w:asciiTheme="minorHAnsi" w:hAnsiTheme="minorHAnsi" w:cstheme="minorHAnsi"/>
          <w:shd w:val="clear" w:color="auto" w:fill="FFFFFF"/>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  Founded in 1958 by Pete Pike, its ability to adapt to market conditions and community needs has made it a respected Southern institution.  As Atlanta’s oldest garden chain, Pike Nurseries has 19 retail locations in the Atlanta, Ga. and Charlotte, N.C. areas. Led by President Monte Enright, Pike Nurseries looks forward to continued growth as it keeps Atlanta and Charlotte beautiful, one landscape at a time.</w:t>
      </w:r>
    </w:p>
    <w:p w14:paraId="5F3A8DF2" w14:textId="77777777" w:rsidR="00423715" w:rsidRPr="00335197" w:rsidRDefault="00423715" w:rsidP="001C76E2">
      <w:pPr>
        <w:pStyle w:val="NoSpacing"/>
        <w:ind w:left="-180" w:right="-180"/>
        <w:jc w:val="center"/>
        <w:rPr>
          <w:rFonts w:asciiTheme="minorHAnsi" w:hAnsiTheme="minorHAnsi" w:cstheme="minorHAnsi"/>
        </w:rPr>
      </w:pPr>
    </w:p>
    <w:p w14:paraId="646468A9" w14:textId="77777777" w:rsidR="001C76E2" w:rsidRPr="00335197" w:rsidRDefault="001C76E2" w:rsidP="001C76E2">
      <w:pPr>
        <w:pStyle w:val="NoSpacing"/>
        <w:ind w:left="-180" w:right="-180"/>
        <w:jc w:val="center"/>
        <w:rPr>
          <w:rFonts w:asciiTheme="minorHAnsi" w:hAnsiTheme="minorHAnsi" w:cstheme="minorHAnsi"/>
        </w:rPr>
      </w:pPr>
      <w:r w:rsidRPr="00335197">
        <w:rPr>
          <w:rFonts w:asciiTheme="minorHAnsi" w:hAnsiTheme="minorHAnsi" w:cstheme="minorHAnsi"/>
        </w:rPr>
        <w:t xml:space="preserve">Visit Pike Nurseries on </w:t>
      </w:r>
      <w:hyperlink r:id="rId11" w:history="1">
        <w:r w:rsidRPr="00335197">
          <w:rPr>
            <w:rStyle w:val="Hyperlink"/>
            <w:rFonts w:asciiTheme="minorHAnsi" w:hAnsiTheme="minorHAnsi" w:cstheme="minorHAnsi"/>
          </w:rPr>
          <w:t>Facebook</w:t>
        </w:r>
      </w:hyperlink>
      <w:r w:rsidRPr="00335197">
        <w:rPr>
          <w:rFonts w:asciiTheme="minorHAnsi" w:hAnsiTheme="minorHAnsi" w:cstheme="minorHAnsi"/>
        </w:rPr>
        <w:t xml:space="preserve">, </w:t>
      </w:r>
      <w:hyperlink r:id="rId12" w:history="1">
        <w:r w:rsidRPr="00335197">
          <w:rPr>
            <w:rStyle w:val="Hyperlink"/>
            <w:rFonts w:asciiTheme="minorHAnsi" w:hAnsiTheme="minorHAnsi" w:cstheme="minorHAnsi"/>
          </w:rPr>
          <w:t>Twitter</w:t>
        </w:r>
      </w:hyperlink>
      <w:r w:rsidRPr="00335197">
        <w:rPr>
          <w:rFonts w:asciiTheme="minorHAnsi" w:hAnsiTheme="minorHAnsi" w:cstheme="minorHAnsi"/>
        </w:rPr>
        <w:t xml:space="preserve">, </w:t>
      </w:r>
      <w:hyperlink r:id="rId13" w:history="1">
        <w:r w:rsidRPr="00335197">
          <w:rPr>
            <w:rStyle w:val="Hyperlink"/>
            <w:rFonts w:asciiTheme="minorHAnsi" w:hAnsiTheme="minorHAnsi" w:cstheme="minorHAnsi"/>
          </w:rPr>
          <w:t>Pinterest</w:t>
        </w:r>
      </w:hyperlink>
      <w:r w:rsidRPr="00335197">
        <w:rPr>
          <w:rFonts w:asciiTheme="minorHAnsi" w:hAnsiTheme="minorHAnsi" w:cstheme="minorHAnsi"/>
        </w:rPr>
        <w:t xml:space="preserve"> and </w:t>
      </w:r>
      <w:hyperlink r:id="rId14" w:history="1">
        <w:r w:rsidRPr="00335197">
          <w:rPr>
            <w:rStyle w:val="Hyperlink"/>
            <w:rFonts w:asciiTheme="minorHAnsi" w:hAnsiTheme="minorHAnsi" w:cstheme="minorHAnsi"/>
          </w:rPr>
          <w:t>Instagram</w:t>
        </w:r>
      </w:hyperlink>
      <w:r w:rsidRPr="00335197">
        <w:rPr>
          <w:rFonts w:asciiTheme="minorHAnsi" w:hAnsiTheme="minorHAnsi" w:cstheme="minorHAnsi"/>
        </w:rPr>
        <w:t>.</w:t>
      </w:r>
    </w:p>
    <w:p w14:paraId="7B0FFCDF" w14:textId="77777777" w:rsidR="001C76E2" w:rsidRPr="00335197" w:rsidRDefault="001C76E2" w:rsidP="001C76E2">
      <w:pPr>
        <w:pStyle w:val="s19"/>
        <w:spacing w:before="0" w:beforeAutospacing="0" w:after="0" w:afterAutospacing="0" w:line="324" w:lineRule="atLeast"/>
        <w:ind w:right="-135"/>
        <w:rPr>
          <w:rFonts w:asciiTheme="minorHAnsi" w:hAnsiTheme="minorHAnsi" w:cstheme="minorHAnsi"/>
          <w:sz w:val="22"/>
          <w:szCs w:val="22"/>
        </w:rPr>
      </w:pPr>
    </w:p>
    <w:p w14:paraId="2F650347" w14:textId="77777777" w:rsidR="001C76E2" w:rsidRPr="00335197" w:rsidRDefault="001C76E2" w:rsidP="001C76E2">
      <w:pPr>
        <w:pStyle w:val="s9"/>
        <w:spacing w:before="0" w:beforeAutospacing="0" w:after="150" w:afterAutospacing="0" w:line="324" w:lineRule="atLeast"/>
        <w:jc w:val="center"/>
        <w:rPr>
          <w:rFonts w:asciiTheme="minorHAnsi" w:hAnsiTheme="minorHAnsi" w:cstheme="minorHAnsi"/>
          <w:sz w:val="22"/>
          <w:szCs w:val="22"/>
        </w:rPr>
      </w:pPr>
      <w:r w:rsidRPr="00335197">
        <w:rPr>
          <w:rStyle w:val="bumpedfont15"/>
          <w:rFonts w:asciiTheme="minorHAnsi" w:hAnsiTheme="minorHAnsi" w:cstheme="minorHAnsi"/>
          <w:sz w:val="22"/>
          <w:szCs w:val="22"/>
        </w:rPr>
        <w:t># # #</w:t>
      </w:r>
    </w:p>
    <w:p w14:paraId="513B95D5" w14:textId="77777777" w:rsidR="001D2F3B" w:rsidRPr="001C76E2" w:rsidRDefault="001D2F3B" w:rsidP="00105569">
      <w:pPr>
        <w:jc w:val="center"/>
        <w:rPr>
          <w:rFonts w:asciiTheme="minorHAnsi" w:hAnsiTheme="minorHAnsi" w:cstheme="minorHAnsi"/>
        </w:rPr>
      </w:pPr>
    </w:p>
    <w:sectPr w:rsidR="001D2F3B" w:rsidRPr="001C76E2" w:rsidSect="000500E2">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84DB8" w14:textId="77777777" w:rsidR="007676C2" w:rsidRDefault="007676C2" w:rsidP="005735C9">
      <w:pPr>
        <w:spacing w:after="0"/>
      </w:pPr>
      <w:r>
        <w:separator/>
      </w:r>
    </w:p>
  </w:endnote>
  <w:endnote w:type="continuationSeparator" w:id="0">
    <w:p w14:paraId="0F36E4B6" w14:textId="77777777" w:rsidR="007676C2" w:rsidRDefault="007676C2" w:rsidP="00573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2ABA" w14:textId="77777777" w:rsidR="007676C2" w:rsidRDefault="007676C2" w:rsidP="005735C9">
      <w:pPr>
        <w:spacing w:after="0"/>
      </w:pPr>
      <w:r>
        <w:separator/>
      </w:r>
    </w:p>
  </w:footnote>
  <w:footnote w:type="continuationSeparator" w:id="0">
    <w:p w14:paraId="082A7EBE" w14:textId="77777777" w:rsidR="007676C2" w:rsidRDefault="007676C2" w:rsidP="005735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F4EB" w14:textId="77777777" w:rsidR="007F2A1A" w:rsidRDefault="007F2A1A">
    <w:pPr>
      <w:pStyle w:val="Header"/>
    </w:pPr>
    <w:r>
      <w:t>Pike Nurseries</w:t>
    </w:r>
  </w:p>
  <w:p w14:paraId="73B3D8B9" w14:textId="77777777" w:rsidR="007F2A1A" w:rsidRDefault="00405D90">
    <w:pPr>
      <w:pStyle w:val="Header"/>
    </w:pPr>
    <w:sdt>
      <w:sdtPr>
        <w:id w:val="565053097"/>
        <w:docPartObj>
          <w:docPartGallery w:val="Page Numbers (Top of Page)"/>
          <w:docPartUnique/>
        </w:docPartObj>
      </w:sdtPr>
      <w:sdtEndPr/>
      <w:sdtContent>
        <w:r w:rsidR="007F2A1A">
          <w:t xml:space="preserve">Page </w:t>
        </w:r>
        <w:r w:rsidR="00B92E05">
          <w:rPr>
            <w:b/>
            <w:sz w:val="24"/>
            <w:szCs w:val="24"/>
          </w:rPr>
          <w:fldChar w:fldCharType="begin"/>
        </w:r>
        <w:r w:rsidR="007F2A1A">
          <w:rPr>
            <w:b/>
          </w:rPr>
          <w:instrText xml:space="preserve"> PAGE </w:instrText>
        </w:r>
        <w:r w:rsidR="00B92E05">
          <w:rPr>
            <w:b/>
            <w:sz w:val="24"/>
            <w:szCs w:val="24"/>
          </w:rPr>
          <w:fldChar w:fldCharType="separate"/>
        </w:r>
        <w:r w:rsidR="00AF3855">
          <w:rPr>
            <w:b/>
            <w:noProof/>
          </w:rPr>
          <w:t>1</w:t>
        </w:r>
        <w:r w:rsidR="00B92E05">
          <w:rPr>
            <w:b/>
            <w:sz w:val="24"/>
            <w:szCs w:val="24"/>
          </w:rPr>
          <w:fldChar w:fldCharType="end"/>
        </w:r>
        <w:r w:rsidR="007F2A1A">
          <w:t xml:space="preserve"> of </w:t>
        </w:r>
        <w:r w:rsidR="00B92E05">
          <w:rPr>
            <w:b/>
            <w:sz w:val="24"/>
            <w:szCs w:val="24"/>
          </w:rPr>
          <w:fldChar w:fldCharType="begin"/>
        </w:r>
        <w:r w:rsidR="007F2A1A">
          <w:rPr>
            <w:b/>
          </w:rPr>
          <w:instrText xml:space="preserve"> NUMPAGES  </w:instrText>
        </w:r>
        <w:r w:rsidR="00B92E05">
          <w:rPr>
            <w:b/>
            <w:sz w:val="24"/>
            <w:szCs w:val="24"/>
          </w:rPr>
          <w:fldChar w:fldCharType="separate"/>
        </w:r>
        <w:r w:rsidR="00AF3855">
          <w:rPr>
            <w:b/>
            <w:noProof/>
          </w:rPr>
          <w:t>2</w:t>
        </w:r>
        <w:r w:rsidR="00B92E05">
          <w:rPr>
            <w:b/>
            <w:sz w:val="24"/>
            <w:szCs w:val="24"/>
          </w:rPr>
          <w:fldChar w:fldCharType="end"/>
        </w:r>
      </w:sdtContent>
    </w:sdt>
  </w:p>
  <w:p w14:paraId="558E2D10" w14:textId="77777777" w:rsidR="007F2A1A" w:rsidRDefault="007F2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56745"/>
    <w:multiLevelType w:val="hybridMultilevel"/>
    <w:tmpl w:val="21E8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4615ED3"/>
    <w:multiLevelType w:val="hybridMultilevel"/>
    <w:tmpl w:val="708C4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36EC2"/>
    <w:multiLevelType w:val="hybridMultilevel"/>
    <w:tmpl w:val="439C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E2"/>
    <w:rsid w:val="00026AE2"/>
    <w:rsid w:val="000473E4"/>
    <w:rsid w:val="000500E2"/>
    <w:rsid w:val="000508AC"/>
    <w:rsid w:val="00061142"/>
    <w:rsid w:val="00072D77"/>
    <w:rsid w:val="000748DC"/>
    <w:rsid w:val="00075B08"/>
    <w:rsid w:val="0007689E"/>
    <w:rsid w:val="00091AA6"/>
    <w:rsid w:val="00096758"/>
    <w:rsid w:val="000C51E7"/>
    <w:rsid w:val="000D68C4"/>
    <w:rsid w:val="00100CA9"/>
    <w:rsid w:val="00105569"/>
    <w:rsid w:val="00111E54"/>
    <w:rsid w:val="00112169"/>
    <w:rsid w:val="0012439C"/>
    <w:rsid w:val="001266D7"/>
    <w:rsid w:val="00141E24"/>
    <w:rsid w:val="00160E37"/>
    <w:rsid w:val="001814B6"/>
    <w:rsid w:val="00193B8C"/>
    <w:rsid w:val="0019776C"/>
    <w:rsid w:val="001A16AC"/>
    <w:rsid w:val="001C76E2"/>
    <w:rsid w:val="001D2F3B"/>
    <w:rsid w:val="001E2EF0"/>
    <w:rsid w:val="00212E2B"/>
    <w:rsid w:val="00222B8F"/>
    <w:rsid w:val="00242882"/>
    <w:rsid w:val="0024337D"/>
    <w:rsid w:val="002456E1"/>
    <w:rsid w:val="00247977"/>
    <w:rsid w:val="0025278A"/>
    <w:rsid w:val="00257D9B"/>
    <w:rsid w:val="00261FAA"/>
    <w:rsid w:val="00272B6F"/>
    <w:rsid w:val="00281BF5"/>
    <w:rsid w:val="00296416"/>
    <w:rsid w:val="002A06D8"/>
    <w:rsid w:val="002A7B40"/>
    <w:rsid w:val="002C55D1"/>
    <w:rsid w:val="002D7CFE"/>
    <w:rsid w:val="002E2D2A"/>
    <w:rsid w:val="002E3D4F"/>
    <w:rsid w:val="002E3EE7"/>
    <w:rsid w:val="002E40BF"/>
    <w:rsid w:val="002F4417"/>
    <w:rsid w:val="00300A51"/>
    <w:rsid w:val="003059CA"/>
    <w:rsid w:val="00323E98"/>
    <w:rsid w:val="00334A69"/>
    <w:rsid w:val="00335197"/>
    <w:rsid w:val="00341CFC"/>
    <w:rsid w:val="0034692B"/>
    <w:rsid w:val="00354025"/>
    <w:rsid w:val="003A30F3"/>
    <w:rsid w:val="003B0BE1"/>
    <w:rsid w:val="003C59D5"/>
    <w:rsid w:val="003C5DEC"/>
    <w:rsid w:val="003C6B2C"/>
    <w:rsid w:val="003D63A1"/>
    <w:rsid w:val="003E254F"/>
    <w:rsid w:val="003E5CB6"/>
    <w:rsid w:val="003F1647"/>
    <w:rsid w:val="003F3122"/>
    <w:rsid w:val="00405D90"/>
    <w:rsid w:val="00423715"/>
    <w:rsid w:val="00423D95"/>
    <w:rsid w:val="00431AD9"/>
    <w:rsid w:val="00432540"/>
    <w:rsid w:val="0044658D"/>
    <w:rsid w:val="00467D42"/>
    <w:rsid w:val="00491908"/>
    <w:rsid w:val="004A65E2"/>
    <w:rsid w:val="004B2DBB"/>
    <w:rsid w:val="004C1C62"/>
    <w:rsid w:val="004D05A6"/>
    <w:rsid w:val="004D53AD"/>
    <w:rsid w:val="004E2EB9"/>
    <w:rsid w:val="004E788E"/>
    <w:rsid w:val="00507544"/>
    <w:rsid w:val="005218EC"/>
    <w:rsid w:val="00534538"/>
    <w:rsid w:val="0056128F"/>
    <w:rsid w:val="00564872"/>
    <w:rsid w:val="005735C9"/>
    <w:rsid w:val="005751E5"/>
    <w:rsid w:val="0057778F"/>
    <w:rsid w:val="005B1935"/>
    <w:rsid w:val="005B362F"/>
    <w:rsid w:val="005F058E"/>
    <w:rsid w:val="005F1B94"/>
    <w:rsid w:val="006014ED"/>
    <w:rsid w:val="00604192"/>
    <w:rsid w:val="0062424D"/>
    <w:rsid w:val="00630E5D"/>
    <w:rsid w:val="0067772B"/>
    <w:rsid w:val="00685351"/>
    <w:rsid w:val="0068739A"/>
    <w:rsid w:val="00687EEA"/>
    <w:rsid w:val="006913B2"/>
    <w:rsid w:val="006A39EB"/>
    <w:rsid w:val="006D5101"/>
    <w:rsid w:val="006D7107"/>
    <w:rsid w:val="006E310E"/>
    <w:rsid w:val="006F2A8F"/>
    <w:rsid w:val="007038E9"/>
    <w:rsid w:val="0071200E"/>
    <w:rsid w:val="00712883"/>
    <w:rsid w:val="0073096A"/>
    <w:rsid w:val="007429A7"/>
    <w:rsid w:val="007440DC"/>
    <w:rsid w:val="007676C2"/>
    <w:rsid w:val="00774583"/>
    <w:rsid w:val="00775876"/>
    <w:rsid w:val="00785E2D"/>
    <w:rsid w:val="007A6104"/>
    <w:rsid w:val="007C7395"/>
    <w:rsid w:val="007D1FFC"/>
    <w:rsid w:val="007E74AA"/>
    <w:rsid w:val="007F2A1A"/>
    <w:rsid w:val="00807284"/>
    <w:rsid w:val="0082110B"/>
    <w:rsid w:val="00845BBB"/>
    <w:rsid w:val="00846B47"/>
    <w:rsid w:val="00854125"/>
    <w:rsid w:val="008723AF"/>
    <w:rsid w:val="0087400C"/>
    <w:rsid w:val="00875E03"/>
    <w:rsid w:val="008B17BC"/>
    <w:rsid w:val="008E36EC"/>
    <w:rsid w:val="008E4062"/>
    <w:rsid w:val="008F2CCD"/>
    <w:rsid w:val="008F2D4E"/>
    <w:rsid w:val="008F4437"/>
    <w:rsid w:val="00910232"/>
    <w:rsid w:val="00926FF7"/>
    <w:rsid w:val="0095427E"/>
    <w:rsid w:val="00955EEE"/>
    <w:rsid w:val="00960A09"/>
    <w:rsid w:val="00961C09"/>
    <w:rsid w:val="00964109"/>
    <w:rsid w:val="0098791D"/>
    <w:rsid w:val="00992218"/>
    <w:rsid w:val="009B726F"/>
    <w:rsid w:val="009B7781"/>
    <w:rsid w:val="009C1885"/>
    <w:rsid w:val="009C411F"/>
    <w:rsid w:val="009D68B0"/>
    <w:rsid w:val="009D7095"/>
    <w:rsid w:val="009E3F5E"/>
    <w:rsid w:val="009E52E5"/>
    <w:rsid w:val="009E5844"/>
    <w:rsid w:val="009F1288"/>
    <w:rsid w:val="00A13B52"/>
    <w:rsid w:val="00A2771E"/>
    <w:rsid w:val="00A45A00"/>
    <w:rsid w:val="00A8233B"/>
    <w:rsid w:val="00A85AC6"/>
    <w:rsid w:val="00A85E6C"/>
    <w:rsid w:val="00A946B4"/>
    <w:rsid w:val="00AB0B0B"/>
    <w:rsid w:val="00AB27DC"/>
    <w:rsid w:val="00AD2666"/>
    <w:rsid w:val="00AD33C3"/>
    <w:rsid w:val="00AE26D1"/>
    <w:rsid w:val="00AF2DE7"/>
    <w:rsid w:val="00AF3855"/>
    <w:rsid w:val="00B06373"/>
    <w:rsid w:val="00B06AB6"/>
    <w:rsid w:val="00B10EC2"/>
    <w:rsid w:val="00B14E60"/>
    <w:rsid w:val="00B153BE"/>
    <w:rsid w:val="00B22521"/>
    <w:rsid w:val="00B24C16"/>
    <w:rsid w:val="00B25B74"/>
    <w:rsid w:val="00B377F9"/>
    <w:rsid w:val="00B473CB"/>
    <w:rsid w:val="00B61158"/>
    <w:rsid w:val="00B656ED"/>
    <w:rsid w:val="00B92E05"/>
    <w:rsid w:val="00B966D6"/>
    <w:rsid w:val="00BB1F76"/>
    <w:rsid w:val="00BB2093"/>
    <w:rsid w:val="00BC038B"/>
    <w:rsid w:val="00BC6B53"/>
    <w:rsid w:val="00BE46AD"/>
    <w:rsid w:val="00BF4565"/>
    <w:rsid w:val="00C03A5D"/>
    <w:rsid w:val="00C04FFF"/>
    <w:rsid w:val="00C12671"/>
    <w:rsid w:val="00C209E6"/>
    <w:rsid w:val="00C35084"/>
    <w:rsid w:val="00C35B29"/>
    <w:rsid w:val="00C4206F"/>
    <w:rsid w:val="00C618C1"/>
    <w:rsid w:val="00C64A80"/>
    <w:rsid w:val="00C76317"/>
    <w:rsid w:val="00C863E0"/>
    <w:rsid w:val="00CA7FAA"/>
    <w:rsid w:val="00CD3448"/>
    <w:rsid w:val="00CD5379"/>
    <w:rsid w:val="00CE02A2"/>
    <w:rsid w:val="00CF3242"/>
    <w:rsid w:val="00CF76D2"/>
    <w:rsid w:val="00D225FB"/>
    <w:rsid w:val="00D410BE"/>
    <w:rsid w:val="00D43F8F"/>
    <w:rsid w:val="00D46904"/>
    <w:rsid w:val="00D5738F"/>
    <w:rsid w:val="00D62D6D"/>
    <w:rsid w:val="00D81FA2"/>
    <w:rsid w:val="00DC6DB8"/>
    <w:rsid w:val="00DE1F84"/>
    <w:rsid w:val="00DF082B"/>
    <w:rsid w:val="00E11435"/>
    <w:rsid w:val="00E30901"/>
    <w:rsid w:val="00E32092"/>
    <w:rsid w:val="00E614D9"/>
    <w:rsid w:val="00E6257E"/>
    <w:rsid w:val="00E637E9"/>
    <w:rsid w:val="00E65831"/>
    <w:rsid w:val="00E65D9C"/>
    <w:rsid w:val="00E81A19"/>
    <w:rsid w:val="00E8453C"/>
    <w:rsid w:val="00E8775B"/>
    <w:rsid w:val="00E93AFF"/>
    <w:rsid w:val="00ED36F9"/>
    <w:rsid w:val="00EE2E3B"/>
    <w:rsid w:val="00F01BB3"/>
    <w:rsid w:val="00F07540"/>
    <w:rsid w:val="00F14E3E"/>
    <w:rsid w:val="00F21D60"/>
    <w:rsid w:val="00F3668A"/>
    <w:rsid w:val="00F472D9"/>
    <w:rsid w:val="00F71AAC"/>
    <w:rsid w:val="00F75743"/>
    <w:rsid w:val="00F85F62"/>
    <w:rsid w:val="00F9420D"/>
    <w:rsid w:val="00F9520E"/>
    <w:rsid w:val="00FA4BB4"/>
    <w:rsid w:val="00FD20ED"/>
    <w:rsid w:val="00FE7188"/>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7694B"/>
  <w15:docId w15:val="{64ED838A-3CCC-441F-9EEF-C4D71CC0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92B"/>
    <w:pPr>
      <w:spacing w:after="20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30F3"/>
    <w:rPr>
      <w:rFonts w:cs="Times New Roman"/>
      <w:color w:val="0000FF"/>
      <w:u w:val="single"/>
    </w:rPr>
  </w:style>
  <w:style w:type="character" w:styleId="FollowedHyperlink">
    <w:name w:val="FollowedHyperlink"/>
    <w:basedOn w:val="DefaultParagraphFont"/>
    <w:uiPriority w:val="99"/>
    <w:semiHidden/>
    <w:rsid w:val="003A30F3"/>
    <w:rPr>
      <w:rFonts w:cs="Times New Roman"/>
      <w:color w:val="800080"/>
      <w:u w:val="single"/>
    </w:rPr>
  </w:style>
  <w:style w:type="paragraph" w:styleId="BalloonText">
    <w:name w:val="Balloon Text"/>
    <w:basedOn w:val="Normal"/>
    <w:link w:val="BalloonTextChar"/>
    <w:uiPriority w:val="99"/>
    <w:semiHidden/>
    <w:rsid w:val="006E31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10E"/>
    <w:rPr>
      <w:rFonts w:ascii="Tahoma" w:hAnsi="Tahoma" w:cs="Tahoma"/>
      <w:sz w:val="16"/>
      <w:szCs w:val="16"/>
    </w:rPr>
  </w:style>
  <w:style w:type="paragraph" w:styleId="NoSpacing">
    <w:name w:val="No Spacing"/>
    <w:qFormat/>
    <w:rsid w:val="006E310E"/>
    <w:rPr>
      <w:rFonts w:eastAsia="Times New Roman"/>
    </w:rPr>
  </w:style>
  <w:style w:type="paragraph" w:styleId="NormalWeb">
    <w:name w:val="Normal (Web)"/>
    <w:basedOn w:val="Normal"/>
    <w:uiPriority w:val="99"/>
    <w:unhideWhenUsed/>
    <w:rsid w:val="00D43F8F"/>
    <w:rPr>
      <w:rFonts w:ascii="Times New Roman" w:hAnsi="Times New Roman"/>
      <w:sz w:val="24"/>
      <w:szCs w:val="24"/>
    </w:rPr>
  </w:style>
  <w:style w:type="paragraph" w:customStyle="1" w:styleId="s9">
    <w:name w:val="s9"/>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4">
    <w:name w:val="s14"/>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8">
    <w:name w:val="s18"/>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9">
    <w:name w:val="s19"/>
    <w:basedOn w:val="Normal"/>
    <w:rsid w:val="003E254F"/>
    <w:pPr>
      <w:spacing w:before="100" w:beforeAutospacing="1" w:after="100" w:afterAutospacing="1"/>
    </w:pPr>
    <w:rPr>
      <w:rFonts w:ascii="Times New Roman" w:eastAsiaTheme="minorHAnsi" w:hAnsi="Times New Roman"/>
      <w:sz w:val="24"/>
      <w:szCs w:val="24"/>
    </w:rPr>
  </w:style>
  <w:style w:type="character" w:customStyle="1" w:styleId="bumpedfont15">
    <w:name w:val="bumpedfont15"/>
    <w:basedOn w:val="DefaultParagraphFont"/>
    <w:rsid w:val="003E254F"/>
  </w:style>
  <w:style w:type="character" w:customStyle="1" w:styleId="s16">
    <w:name w:val="s16"/>
    <w:basedOn w:val="DefaultParagraphFont"/>
    <w:rsid w:val="003E254F"/>
  </w:style>
  <w:style w:type="character" w:customStyle="1" w:styleId="s17">
    <w:name w:val="s17"/>
    <w:basedOn w:val="DefaultParagraphFont"/>
    <w:rsid w:val="003E254F"/>
  </w:style>
  <w:style w:type="paragraph" w:styleId="ListParagraph">
    <w:name w:val="List Paragraph"/>
    <w:basedOn w:val="Normal"/>
    <w:uiPriority w:val="34"/>
    <w:qFormat/>
    <w:rsid w:val="00C03A5D"/>
    <w:pPr>
      <w:ind w:left="720"/>
      <w:contextualSpacing/>
    </w:pPr>
  </w:style>
  <w:style w:type="character" w:styleId="CommentReference">
    <w:name w:val="annotation reference"/>
    <w:basedOn w:val="DefaultParagraphFont"/>
    <w:uiPriority w:val="99"/>
    <w:semiHidden/>
    <w:unhideWhenUsed/>
    <w:rsid w:val="009E5844"/>
    <w:rPr>
      <w:sz w:val="16"/>
      <w:szCs w:val="16"/>
    </w:rPr>
  </w:style>
  <w:style w:type="paragraph" w:styleId="CommentText">
    <w:name w:val="annotation text"/>
    <w:basedOn w:val="Normal"/>
    <w:link w:val="CommentTextChar"/>
    <w:uiPriority w:val="99"/>
    <w:semiHidden/>
    <w:unhideWhenUsed/>
    <w:rsid w:val="009E5844"/>
    <w:rPr>
      <w:sz w:val="20"/>
      <w:szCs w:val="20"/>
    </w:rPr>
  </w:style>
  <w:style w:type="character" w:customStyle="1" w:styleId="CommentTextChar">
    <w:name w:val="Comment Text Char"/>
    <w:basedOn w:val="DefaultParagraphFont"/>
    <w:link w:val="CommentText"/>
    <w:uiPriority w:val="99"/>
    <w:semiHidden/>
    <w:rsid w:val="009E584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E5844"/>
    <w:rPr>
      <w:b/>
      <w:bCs/>
    </w:rPr>
  </w:style>
  <w:style w:type="character" w:customStyle="1" w:styleId="CommentSubjectChar">
    <w:name w:val="Comment Subject Char"/>
    <w:basedOn w:val="CommentTextChar"/>
    <w:link w:val="CommentSubject"/>
    <w:uiPriority w:val="99"/>
    <w:semiHidden/>
    <w:rsid w:val="009E5844"/>
    <w:rPr>
      <w:rFonts w:eastAsia="Times New Roman"/>
      <w:b/>
      <w:bCs/>
      <w:sz w:val="20"/>
      <w:szCs w:val="20"/>
    </w:rPr>
  </w:style>
  <w:style w:type="paragraph" w:styleId="Header">
    <w:name w:val="header"/>
    <w:basedOn w:val="Normal"/>
    <w:link w:val="HeaderChar"/>
    <w:uiPriority w:val="99"/>
    <w:unhideWhenUsed/>
    <w:rsid w:val="005735C9"/>
    <w:pPr>
      <w:tabs>
        <w:tab w:val="center" w:pos="4680"/>
        <w:tab w:val="right" w:pos="9360"/>
      </w:tabs>
      <w:spacing w:after="0"/>
    </w:pPr>
  </w:style>
  <w:style w:type="character" w:customStyle="1" w:styleId="HeaderChar">
    <w:name w:val="Header Char"/>
    <w:basedOn w:val="DefaultParagraphFont"/>
    <w:link w:val="Header"/>
    <w:uiPriority w:val="99"/>
    <w:rsid w:val="005735C9"/>
    <w:rPr>
      <w:rFonts w:eastAsia="Times New Roman"/>
    </w:rPr>
  </w:style>
  <w:style w:type="paragraph" w:styleId="Footer">
    <w:name w:val="footer"/>
    <w:basedOn w:val="Normal"/>
    <w:link w:val="FooterChar"/>
    <w:uiPriority w:val="99"/>
    <w:semiHidden/>
    <w:unhideWhenUsed/>
    <w:rsid w:val="005735C9"/>
    <w:pPr>
      <w:tabs>
        <w:tab w:val="center" w:pos="4680"/>
        <w:tab w:val="right" w:pos="9360"/>
      </w:tabs>
      <w:spacing w:after="0"/>
    </w:pPr>
  </w:style>
  <w:style w:type="character" w:customStyle="1" w:styleId="FooterChar">
    <w:name w:val="Footer Char"/>
    <w:basedOn w:val="DefaultParagraphFont"/>
    <w:link w:val="Footer"/>
    <w:uiPriority w:val="99"/>
    <w:semiHidden/>
    <w:rsid w:val="005735C9"/>
    <w:rPr>
      <w:rFonts w:eastAsia="Times New Roman"/>
    </w:rPr>
  </w:style>
  <w:style w:type="character" w:customStyle="1" w:styleId="UnresolvedMention1">
    <w:name w:val="Unresolved Mention1"/>
    <w:basedOn w:val="DefaultParagraphFont"/>
    <w:uiPriority w:val="99"/>
    <w:semiHidden/>
    <w:unhideWhenUsed/>
    <w:rsid w:val="0056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94">
      <w:bodyDiv w:val="1"/>
      <w:marLeft w:val="0"/>
      <w:marRight w:val="0"/>
      <w:marTop w:val="0"/>
      <w:marBottom w:val="0"/>
      <w:divBdr>
        <w:top w:val="none" w:sz="0" w:space="0" w:color="auto"/>
        <w:left w:val="none" w:sz="0" w:space="0" w:color="auto"/>
        <w:bottom w:val="none" w:sz="0" w:space="0" w:color="auto"/>
        <w:right w:val="none" w:sz="0" w:space="0" w:color="auto"/>
      </w:divBdr>
    </w:div>
    <w:div w:id="107747531">
      <w:bodyDiv w:val="1"/>
      <w:marLeft w:val="0"/>
      <w:marRight w:val="0"/>
      <w:marTop w:val="0"/>
      <w:marBottom w:val="0"/>
      <w:divBdr>
        <w:top w:val="none" w:sz="0" w:space="0" w:color="auto"/>
        <w:left w:val="none" w:sz="0" w:space="0" w:color="auto"/>
        <w:bottom w:val="none" w:sz="0" w:space="0" w:color="auto"/>
        <w:right w:val="none" w:sz="0" w:space="0" w:color="auto"/>
      </w:divBdr>
    </w:div>
    <w:div w:id="322204699">
      <w:bodyDiv w:val="1"/>
      <w:marLeft w:val="0"/>
      <w:marRight w:val="0"/>
      <w:marTop w:val="0"/>
      <w:marBottom w:val="0"/>
      <w:divBdr>
        <w:top w:val="none" w:sz="0" w:space="0" w:color="auto"/>
        <w:left w:val="none" w:sz="0" w:space="0" w:color="auto"/>
        <w:bottom w:val="none" w:sz="0" w:space="0" w:color="auto"/>
        <w:right w:val="none" w:sz="0" w:space="0" w:color="auto"/>
      </w:divBdr>
    </w:div>
    <w:div w:id="363143346">
      <w:bodyDiv w:val="1"/>
      <w:marLeft w:val="0"/>
      <w:marRight w:val="0"/>
      <w:marTop w:val="0"/>
      <w:marBottom w:val="0"/>
      <w:divBdr>
        <w:top w:val="none" w:sz="0" w:space="0" w:color="auto"/>
        <w:left w:val="none" w:sz="0" w:space="0" w:color="auto"/>
        <w:bottom w:val="none" w:sz="0" w:space="0" w:color="auto"/>
        <w:right w:val="none" w:sz="0" w:space="0" w:color="auto"/>
      </w:divBdr>
    </w:div>
    <w:div w:id="389160051">
      <w:bodyDiv w:val="1"/>
      <w:marLeft w:val="0"/>
      <w:marRight w:val="0"/>
      <w:marTop w:val="0"/>
      <w:marBottom w:val="0"/>
      <w:divBdr>
        <w:top w:val="none" w:sz="0" w:space="0" w:color="auto"/>
        <w:left w:val="none" w:sz="0" w:space="0" w:color="auto"/>
        <w:bottom w:val="none" w:sz="0" w:space="0" w:color="auto"/>
        <w:right w:val="none" w:sz="0" w:space="0" w:color="auto"/>
      </w:divBdr>
    </w:div>
    <w:div w:id="468517461">
      <w:bodyDiv w:val="1"/>
      <w:marLeft w:val="0"/>
      <w:marRight w:val="0"/>
      <w:marTop w:val="0"/>
      <w:marBottom w:val="0"/>
      <w:divBdr>
        <w:top w:val="none" w:sz="0" w:space="0" w:color="auto"/>
        <w:left w:val="none" w:sz="0" w:space="0" w:color="auto"/>
        <w:bottom w:val="none" w:sz="0" w:space="0" w:color="auto"/>
        <w:right w:val="none" w:sz="0" w:space="0" w:color="auto"/>
      </w:divBdr>
    </w:div>
    <w:div w:id="521749645">
      <w:marLeft w:val="0"/>
      <w:marRight w:val="0"/>
      <w:marTop w:val="0"/>
      <w:marBottom w:val="0"/>
      <w:divBdr>
        <w:top w:val="none" w:sz="0" w:space="0" w:color="auto"/>
        <w:left w:val="none" w:sz="0" w:space="0" w:color="auto"/>
        <w:bottom w:val="none" w:sz="0" w:space="0" w:color="auto"/>
        <w:right w:val="none" w:sz="0" w:space="0" w:color="auto"/>
      </w:divBdr>
    </w:div>
    <w:div w:id="521749646">
      <w:marLeft w:val="0"/>
      <w:marRight w:val="0"/>
      <w:marTop w:val="0"/>
      <w:marBottom w:val="0"/>
      <w:divBdr>
        <w:top w:val="none" w:sz="0" w:space="0" w:color="auto"/>
        <w:left w:val="none" w:sz="0" w:space="0" w:color="auto"/>
        <w:bottom w:val="none" w:sz="0" w:space="0" w:color="auto"/>
        <w:right w:val="none" w:sz="0" w:space="0" w:color="auto"/>
      </w:divBdr>
    </w:div>
    <w:div w:id="549852295">
      <w:bodyDiv w:val="1"/>
      <w:marLeft w:val="0"/>
      <w:marRight w:val="0"/>
      <w:marTop w:val="0"/>
      <w:marBottom w:val="0"/>
      <w:divBdr>
        <w:top w:val="none" w:sz="0" w:space="0" w:color="auto"/>
        <w:left w:val="none" w:sz="0" w:space="0" w:color="auto"/>
        <w:bottom w:val="none" w:sz="0" w:space="0" w:color="auto"/>
        <w:right w:val="none" w:sz="0" w:space="0" w:color="auto"/>
      </w:divBdr>
    </w:div>
    <w:div w:id="654650946">
      <w:bodyDiv w:val="1"/>
      <w:marLeft w:val="0"/>
      <w:marRight w:val="0"/>
      <w:marTop w:val="0"/>
      <w:marBottom w:val="0"/>
      <w:divBdr>
        <w:top w:val="none" w:sz="0" w:space="0" w:color="auto"/>
        <w:left w:val="none" w:sz="0" w:space="0" w:color="auto"/>
        <w:bottom w:val="none" w:sz="0" w:space="0" w:color="auto"/>
        <w:right w:val="none" w:sz="0" w:space="0" w:color="auto"/>
      </w:divBdr>
    </w:div>
    <w:div w:id="703359644">
      <w:bodyDiv w:val="1"/>
      <w:marLeft w:val="0"/>
      <w:marRight w:val="0"/>
      <w:marTop w:val="0"/>
      <w:marBottom w:val="0"/>
      <w:divBdr>
        <w:top w:val="none" w:sz="0" w:space="0" w:color="auto"/>
        <w:left w:val="none" w:sz="0" w:space="0" w:color="auto"/>
        <w:bottom w:val="none" w:sz="0" w:space="0" w:color="auto"/>
        <w:right w:val="none" w:sz="0" w:space="0" w:color="auto"/>
      </w:divBdr>
    </w:div>
    <w:div w:id="866017254">
      <w:bodyDiv w:val="1"/>
      <w:marLeft w:val="0"/>
      <w:marRight w:val="0"/>
      <w:marTop w:val="0"/>
      <w:marBottom w:val="0"/>
      <w:divBdr>
        <w:top w:val="none" w:sz="0" w:space="0" w:color="auto"/>
        <w:left w:val="none" w:sz="0" w:space="0" w:color="auto"/>
        <w:bottom w:val="none" w:sz="0" w:space="0" w:color="auto"/>
        <w:right w:val="none" w:sz="0" w:space="0" w:color="auto"/>
      </w:divBdr>
    </w:div>
    <w:div w:id="903833257">
      <w:bodyDiv w:val="1"/>
      <w:marLeft w:val="0"/>
      <w:marRight w:val="0"/>
      <w:marTop w:val="0"/>
      <w:marBottom w:val="0"/>
      <w:divBdr>
        <w:top w:val="none" w:sz="0" w:space="0" w:color="auto"/>
        <w:left w:val="none" w:sz="0" w:space="0" w:color="auto"/>
        <w:bottom w:val="none" w:sz="0" w:space="0" w:color="auto"/>
        <w:right w:val="none" w:sz="0" w:space="0" w:color="auto"/>
      </w:divBdr>
    </w:div>
    <w:div w:id="1048183560">
      <w:bodyDiv w:val="1"/>
      <w:marLeft w:val="0"/>
      <w:marRight w:val="0"/>
      <w:marTop w:val="0"/>
      <w:marBottom w:val="0"/>
      <w:divBdr>
        <w:top w:val="none" w:sz="0" w:space="0" w:color="auto"/>
        <w:left w:val="none" w:sz="0" w:space="0" w:color="auto"/>
        <w:bottom w:val="none" w:sz="0" w:space="0" w:color="auto"/>
        <w:right w:val="none" w:sz="0" w:space="0" w:color="auto"/>
      </w:divBdr>
    </w:div>
    <w:div w:id="1065837053">
      <w:bodyDiv w:val="1"/>
      <w:marLeft w:val="0"/>
      <w:marRight w:val="0"/>
      <w:marTop w:val="0"/>
      <w:marBottom w:val="0"/>
      <w:divBdr>
        <w:top w:val="none" w:sz="0" w:space="0" w:color="auto"/>
        <w:left w:val="none" w:sz="0" w:space="0" w:color="auto"/>
        <w:bottom w:val="none" w:sz="0" w:space="0" w:color="auto"/>
        <w:right w:val="none" w:sz="0" w:space="0" w:color="auto"/>
      </w:divBdr>
    </w:div>
    <w:div w:id="1111972264">
      <w:bodyDiv w:val="1"/>
      <w:marLeft w:val="0"/>
      <w:marRight w:val="0"/>
      <w:marTop w:val="0"/>
      <w:marBottom w:val="0"/>
      <w:divBdr>
        <w:top w:val="none" w:sz="0" w:space="0" w:color="auto"/>
        <w:left w:val="none" w:sz="0" w:space="0" w:color="auto"/>
        <w:bottom w:val="none" w:sz="0" w:space="0" w:color="auto"/>
        <w:right w:val="none" w:sz="0" w:space="0" w:color="auto"/>
      </w:divBdr>
    </w:div>
    <w:div w:id="1738212458">
      <w:bodyDiv w:val="1"/>
      <w:marLeft w:val="0"/>
      <w:marRight w:val="0"/>
      <w:marTop w:val="0"/>
      <w:marBottom w:val="0"/>
      <w:divBdr>
        <w:top w:val="none" w:sz="0" w:space="0" w:color="auto"/>
        <w:left w:val="none" w:sz="0" w:space="0" w:color="auto"/>
        <w:bottom w:val="none" w:sz="0" w:space="0" w:color="auto"/>
        <w:right w:val="none" w:sz="0" w:space="0" w:color="auto"/>
      </w:divBdr>
    </w:div>
    <w:div w:id="1748533107">
      <w:bodyDiv w:val="1"/>
      <w:marLeft w:val="0"/>
      <w:marRight w:val="0"/>
      <w:marTop w:val="0"/>
      <w:marBottom w:val="0"/>
      <w:divBdr>
        <w:top w:val="none" w:sz="0" w:space="0" w:color="auto"/>
        <w:left w:val="none" w:sz="0" w:space="0" w:color="auto"/>
        <w:bottom w:val="none" w:sz="0" w:space="0" w:color="auto"/>
        <w:right w:val="none" w:sz="0" w:space="0" w:color="auto"/>
      </w:divBdr>
    </w:div>
    <w:div w:id="1801994097">
      <w:bodyDiv w:val="1"/>
      <w:marLeft w:val="0"/>
      <w:marRight w:val="0"/>
      <w:marTop w:val="0"/>
      <w:marBottom w:val="0"/>
      <w:divBdr>
        <w:top w:val="none" w:sz="0" w:space="0" w:color="auto"/>
        <w:left w:val="none" w:sz="0" w:space="0" w:color="auto"/>
        <w:bottom w:val="none" w:sz="0" w:space="0" w:color="auto"/>
        <w:right w:val="none" w:sz="0" w:space="0" w:color="auto"/>
      </w:divBdr>
    </w:div>
    <w:div w:id="1870023492">
      <w:bodyDiv w:val="1"/>
      <w:marLeft w:val="0"/>
      <w:marRight w:val="0"/>
      <w:marTop w:val="0"/>
      <w:marBottom w:val="0"/>
      <w:divBdr>
        <w:top w:val="none" w:sz="0" w:space="0" w:color="auto"/>
        <w:left w:val="none" w:sz="0" w:space="0" w:color="auto"/>
        <w:bottom w:val="none" w:sz="0" w:space="0" w:color="auto"/>
        <w:right w:val="none" w:sz="0" w:space="0" w:color="auto"/>
      </w:divBdr>
    </w:div>
    <w:div w:id="1925456360">
      <w:bodyDiv w:val="1"/>
      <w:marLeft w:val="0"/>
      <w:marRight w:val="0"/>
      <w:marTop w:val="0"/>
      <w:marBottom w:val="0"/>
      <w:divBdr>
        <w:top w:val="none" w:sz="0" w:space="0" w:color="auto"/>
        <w:left w:val="none" w:sz="0" w:space="0" w:color="auto"/>
        <w:bottom w:val="none" w:sz="0" w:space="0" w:color="auto"/>
        <w:right w:val="none" w:sz="0" w:space="0" w:color="auto"/>
      </w:divBdr>
    </w:div>
    <w:div w:id="1936130190">
      <w:bodyDiv w:val="1"/>
      <w:marLeft w:val="0"/>
      <w:marRight w:val="0"/>
      <w:marTop w:val="0"/>
      <w:marBottom w:val="0"/>
      <w:divBdr>
        <w:top w:val="none" w:sz="0" w:space="0" w:color="auto"/>
        <w:left w:val="none" w:sz="0" w:space="0" w:color="auto"/>
        <w:bottom w:val="none" w:sz="0" w:space="0" w:color="auto"/>
        <w:right w:val="none" w:sz="0" w:space="0" w:color="auto"/>
      </w:divBdr>
    </w:div>
    <w:div w:id="20812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interest.com/pikenurse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pikenurser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pikenurser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meyer@emailbrave.com" TargetMode="External"/><Relationship Id="rId4" Type="http://schemas.openxmlformats.org/officeDocument/2006/relationships/settings" Target="settings.xml"/><Relationship Id="rId9" Type="http://schemas.openxmlformats.org/officeDocument/2006/relationships/hyperlink" Target="mailto:lhaislip@emailbrave.com/" TargetMode="External"/><Relationship Id="rId14" Type="http://schemas.openxmlformats.org/officeDocument/2006/relationships/hyperlink" Target="http://instaprof.appspot.com/profile/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FC1CF-D3AA-4D32-A13B-88EF1BB5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Elizabeth Kidd</dc:creator>
  <cp:lastModifiedBy>Laurel Haislip</cp:lastModifiedBy>
  <cp:revision>3</cp:revision>
  <dcterms:created xsi:type="dcterms:W3CDTF">2018-10-25T13:44:00Z</dcterms:created>
  <dcterms:modified xsi:type="dcterms:W3CDTF">2018-10-25T14:52:00Z</dcterms:modified>
</cp:coreProperties>
</file>